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64A4A" w14:textId="42556D65" w:rsidR="008E2B2D" w:rsidRPr="00F64AF9" w:rsidRDefault="00AB164B" w:rsidP="00AB164B">
      <w:pPr>
        <w:jc w:val="center"/>
        <w:rPr>
          <w:b/>
          <w:bCs/>
          <w:sz w:val="44"/>
          <w:szCs w:val="44"/>
          <w:u w:val="single"/>
        </w:rPr>
      </w:pPr>
      <w:r w:rsidRPr="00F64AF9">
        <w:rPr>
          <w:b/>
          <w:bCs/>
          <w:sz w:val="44"/>
          <w:szCs w:val="44"/>
          <w:u w:val="single"/>
        </w:rPr>
        <w:t>In Case of Emergency</w:t>
      </w:r>
    </w:p>
    <w:p w14:paraId="62529827" w14:textId="55B6A5D4" w:rsidR="00722D48" w:rsidRPr="00F64AF9" w:rsidRDefault="00722D48" w:rsidP="00AB164B">
      <w:pPr>
        <w:jc w:val="center"/>
        <w:rPr>
          <w:sz w:val="24"/>
          <w:szCs w:val="24"/>
        </w:rPr>
      </w:pPr>
      <w:r w:rsidRPr="00F64AF9">
        <w:rPr>
          <w:sz w:val="24"/>
          <w:szCs w:val="24"/>
        </w:rPr>
        <w:t>Call</w:t>
      </w:r>
    </w:p>
    <w:p w14:paraId="5B04AA14" w14:textId="1E5E83AE" w:rsidR="00722D48" w:rsidRPr="00F64AF9" w:rsidRDefault="00722D48" w:rsidP="00AB164B">
      <w:pPr>
        <w:jc w:val="center"/>
        <w:rPr>
          <w:b/>
          <w:bCs/>
          <w:sz w:val="36"/>
          <w:szCs w:val="36"/>
        </w:rPr>
      </w:pPr>
      <w:r w:rsidRPr="00F64AF9">
        <w:rPr>
          <w:b/>
          <w:bCs/>
          <w:sz w:val="36"/>
          <w:szCs w:val="36"/>
        </w:rPr>
        <w:t>911</w:t>
      </w:r>
    </w:p>
    <w:p w14:paraId="2AEE69FA" w14:textId="295DB12F" w:rsidR="00722D48" w:rsidRPr="00F64AF9" w:rsidRDefault="00722D48" w:rsidP="00722D48">
      <w:pPr>
        <w:rPr>
          <w:b/>
          <w:bCs/>
          <w:sz w:val="24"/>
          <w:szCs w:val="24"/>
        </w:rPr>
      </w:pPr>
      <w:r w:rsidRPr="00F64AF9">
        <w:rPr>
          <w:b/>
          <w:bCs/>
          <w:sz w:val="24"/>
          <w:szCs w:val="24"/>
          <w:u w:val="single"/>
        </w:rPr>
        <w:t>Non-emergency Police matters</w:t>
      </w:r>
      <w:r w:rsidRPr="00F64AF9">
        <w:rPr>
          <w:sz w:val="24"/>
          <w:szCs w:val="24"/>
        </w:rPr>
        <w:t xml:space="preserve"> – Call </w:t>
      </w:r>
      <w:r w:rsidRPr="00F64AF9">
        <w:rPr>
          <w:b/>
          <w:bCs/>
          <w:sz w:val="24"/>
          <w:szCs w:val="24"/>
        </w:rPr>
        <w:t xml:space="preserve">NY State Park Police </w:t>
      </w:r>
      <w:r w:rsidRPr="00F64AF9">
        <w:rPr>
          <w:sz w:val="24"/>
          <w:szCs w:val="24"/>
        </w:rPr>
        <w:t xml:space="preserve">at </w:t>
      </w:r>
      <w:r w:rsidRPr="00F64AF9">
        <w:rPr>
          <w:b/>
          <w:bCs/>
          <w:sz w:val="24"/>
          <w:szCs w:val="24"/>
        </w:rPr>
        <w:t>845-786-2781</w:t>
      </w:r>
    </w:p>
    <w:p w14:paraId="018AEF59" w14:textId="315A9474" w:rsidR="00722D48" w:rsidRPr="00F64AF9" w:rsidRDefault="00722D48" w:rsidP="00722D48">
      <w:pPr>
        <w:rPr>
          <w:sz w:val="24"/>
          <w:szCs w:val="24"/>
        </w:rPr>
      </w:pPr>
      <w:r w:rsidRPr="00F64AF9">
        <w:rPr>
          <w:sz w:val="24"/>
          <w:szCs w:val="24"/>
        </w:rPr>
        <w:t>Camp #:</w:t>
      </w:r>
    </w:p>
    <w:p w14:paraId="7AFE0512" w14:textId="49A5DBF4" w:rsidR="00722D48" w:rsidRPr="00F64AF9" w:rsidRDefault="00722D48" w:rsidP="00722D48">
      <w:pPr>
        <w:rPr>
          <w:sz w:val="24"/>
          <w:szCs w:val="24"/>
        </w:rPr>
      </w:pPr>
      <w:r w:rsidRPr="00F64AF9">
        <w:rPr>
          <w:sz w:val="24"/>
          <w:szCs w:val="24"/>
        </w:rPr>
        <w:t>Camp Name:</w:t>
      </w:r>
    </w:p>
    <w:p w14:paraId="7AF3FAD3" w14:textId="627102FE" w:rsidR="00722D48" w:rsidRPr="00F64AF9" w:rsidRDefault="00722D48" w:rsidP="00722D48">
      <w:pPr>
        <w:rPr>
          <w:sz w:val="24"/>
          <w:szCs w:val="24"/>
        </w:rPr>
      </w:pPr>
      <w:r w:rsidRPr="00F64AF9">
        <w:rPr>
          <w:sz w:val="24"/>
          <w:szCs w:val="24"/>
        </w:rPr>
        <w:t>Camp Physical address:</w:t>
      </w:r>
    </w:p>
    <w:p w14:paraId="639D5E8E" w14:textId="17BE2E3B" w:rsidR="00722D48" w:rsidRDefault="00722D48" w:rsidP="00722D48">
      <w:pPr>
        <w:rPr>
          <w:sz w:val="28"/>
          <w:szCs w:val="28"/>
        </w:rPr>
      </w:pPr>
      <w:r>
        <w:rPr>
          <w:sz w:val="28"/>
          <w:szCs w:val="28"/>
        </w:rPr>
        <w:t>Police Jurisdiction:</w:t>
      </w:r>
    </w:p>
    <w:p w14:paraId="76005822" w14:textId="4A86EBB1" w:rsidR="00722D48" w:rsidRDefault="00722D48" w:rsidP="00722D48">
      <w:pPr>
        <w:rPr>
          <w:sz w:val="28"/>
          <w:szCs w:val="28"/>
        </w:rPr>
      </w:pPr>
      <w:r>
        <w:rPr>
          <w:sz w:val="28"/>
          <w:szCs w:val="28"/>
        </w:rPr>
        <w:t>Camp Phone #:</w:t>
      </w:r>
    </w:p>
    <w:p w14:paraId="350CB566" w14:textId="68C61424" w:rsidR="00722D48" w:rsidRPr="00F64AF9" w:rsidRDefault="00722D48" w:rsidP="00722D48">
      <w:pPr>
        <w:rPr>
          <w:b/>
          <w:bCs/>
          <w:sz w:val="24"/>
          <w:szCs w:val="24"/>
        </w:rPr>
      </w:pPr>
      <w:r w:rsidRPr="00F64AF9">
        <w:rPr>
          <w:b/>
          <w:bCs/>
          <w:sz w:val="24"/>
          <w:szCs w:val="24"/>
        </w:rPr>
        <w:t xml:space="preserve">When reporting an emergency by telephone, </w:t>
      </w:r>
      <w:r w:rsidR="00970EDE" w:rsidRPr="00F64AF9">
        <w:rPr>
          <w:b/>
          <w:bCs/>
          <w:sz w:val="24"/>
          <w:szCs w:val="24"/>
        </w:rPr>
        <w:t>the caller should:</w:t>
      </w:r>
    </w:p>
    <w:p w14:paraId="11FFAB3B" w14:textId="35BF89FB" w:rsidR="00970EDE" w:rsidRPr="00F64AF9" w:rsidRDefault="00970EDE" w:rsidP="00970EDE">
      <w:pPr>
        <w:pStyle w:val="ListParagraph"/>
        <w:numPr>
          <w:ilvl w:val="0"/>
          <w:numId w:val="1"/>
        </w:numPr>
        <w:rPr>
          <w:sz w:val="24"/>
          <w:szCs w:val="24"/>
        </w:rPr>
      </w:pPr>
      <w:r w:rsidRPr="00F64AF9">
        <w:rPr>
          <w:sz w:val="24"/>
          <w:szCs w:val="24"/>
        </w:rPr>
        <w:t>Remain Calm, talk in a normal tone of voice.</w:t>
      </w:r>
    </w:p>
    <w:p w14:paraId="15ED3AFE" w14:textId="77777777" w:rsidR="00970EDE" w:rsidRPr="00F64AF9" w:rsidRDefault="00970EDE" w:rsidP="00970EDE">
      <w:pPr>
        <w:pStyle w:val="ListParagraph"/>
        <w:numPr>
          <w:ilvl w:val="0"/>
          <w:numId w:val="1"/>
        </w:numPr>
        <w:rPr>
          <w:sz w:val="24"/>
          <w:szCs w:val="24"/>
        </w:rPr>
      </w:pPr>
      <w:r w:rsidRPr="00F64AF9">
        <w:rPr>
          <w:sz w:val="24"/>
          <w:szCs w:val="24"/>
        </w:rPr>
        <w:t>Be Prepared to provide the following:</w:t>
      </w:r>
      <w:r w:rsidRPr="00F64AF9">
        <w:rPr>
          <w:sz w:val="24"/>
          <w:szCs w:val="24"/>
        </w:rPr>
        <w:br/>
        <w:t>a. your name and title</w:t>
      </w:r>
      <w:r w:rsidRPr="00F64AF9">
        <w:rPr>
          <w:sz w:val="24"/>
          <w:szCs w:val="24"/>
        </w:rPr>
        <w:br/>
        <w:t>b. your camp #. Camp name. camp physical address. And number of the phone you are calling from</w:t>
      </w:r>
      <w:r w:rsidRPr="00F64AF9">
        <w:rPr>
          <w:sz w:val="24"/>
          <w:szCs w:val="24"/>
        </w:rPr>
        <w:br/>
        <w:t xml:space="preserve">c. the type and extent of the emergency </w:t>
      </w:r>
      <w:r w:rsidRPr="00F64AF9">
        <w:rPr>
          <w:sz w:val="24"/>
          <w:szCs w:val="24"/>
        </w:rPr>
        <w:br/>
        <w:t>d. resources needed (personnel and/or equipment)</w:t>
      </w:r>
      <w:r w:rsidRPr="00F64AF9">
        <w:rPr>
          <w:sz w:val="24"/>
          <w:szCs w:val="24"/>
        </w:rPr>
        <w:br/>
        <w:t>e. and other information requested</w:t>
      </w:r>
    </w:p>
    <w:p w14:paraId="34EF1015" w14:textId="77777777" w:rsidR="00970EDE" w:rsidRPr="00F64AF9" w:rsidRDefault="00970EDE" w:rsidP="00970EDE">
      <w:pPr>
        <w:pStyle w:val="ListParagraph"/>
        <w:numPr>
          <w:ilvl w:val="0"/>
          <w:numId w:val="1"/>
        </w:numPr>
        <w:rPr>
          <w:sz w:val="24"/>
          <w:szCs w:val="24"/>
        </w:rPr>
      </w:pPr>
      <w:r w:rsidRPr="00F64AF9">
        <w:rPr>
          <w:sz w:val="24"/>
          <w:szCs w:val="24"/>
        </w:rPr>
        <w:t>Do not hang up until the Police hang up.</w:t>
      </w:r>
    </w:p>
    <w:p w14:paraId="00488F7A" w14:textId="77777777" w:rsidR="00970EDE" w:rsidRPr="00F64AF9" w:rsidRDefault="00970EDE" w:rsidP="00970EDE">
      <w:pPr>
        <w:pStyle w:val="ListParagraph"/>
        <w:numPr>
          <w:ilvl w:val="0"/>
          <w:numId w:val="1"/>
        </w:numPr>
        <w:rPr>
          <w:sz w:val="24"/>
          <w:szCs w:val="24"/>
        </w:rPr>
      </w:pPr>
      <w:r w:rsidRPr="00F64AF9">
        <w:rPr>
          <w:sz w:val="24"/>
          <w:szCs w:val="24"/>
        </w:rPr>
        <w:t>Remain at or near the phone, if possible and safe to do so.</w:t>
      </w:r>
    </w:p>
    <w:p w14:paraId="3A96C039" w14:textId="77777777" w:rsidR="00970EDE" w:rsidRPr="00F64AF9" w:rsidRDefault="00970EDE" w:rsidP="00970EDE">
      <w:pPr>
        <w:pStyle w:val="ListParagraph"/>
        <w:numPr>
          <w:ilvl w:val="0"/>
          <w:numId w:val="1"/>
        </w:numPr>
        <w:rPr>
          <w:sz w:val="24"/>
          <w:szCs w:val="24"/>
        </w:rPr>
      </w:pPr>
      <w:r w:rsidRPr="00F64AF9">
        <w:rPr>
          <w:sz w:val="24"/>
          <w:szCs w:val="24"/>
        </w:rPr>
        <w:t>Assign someone to meet responding emergency personnel at the camp entrance and direct them to the scene.</w:t>
      </w:r>
    </w:p>
    <w:p w14:paraId="781E9205" w14:textId="77777777" w:rsidR="00970EDE" w:rsidRPr="00F64AF9" w:rsidRDefault="00970EDE" w:rsidP="00970EDE">
      <w:pPr>
        <w:pStyle w:val="ListParagraph"/>
        <w:numPr>
          <w:ilvl w:val="0"/>
          <w:numId w:val="1"/>
        </w:numPr>
        <w:rPr>
          <w:sz w:val="24"/>
          <w:szCs w:val="24"/>
        </w:rPr>
      </w:pPr>
      <w:r w:rsidRPr="00F64AF9">
        <w:rPr>
          <w:sz w:val="24"/>
          <w:szCs w:val="24"/>
        </w:rPr>
        <w:t xml:space="preserve">Cooperate with those charged with investigating the incident. </w:t>
      </w:r>
    </w:p>
    <w:p w14:paraId="773F9E8E" w14:textId="77777777" w:rsidR="00970EDE" w:rsidRPr="00F64AF9" w:rsidRDefault="00970EDE" w:rsidP="00970EDE">
      <w:pPr>
        <w:pStyle w:val="ListParagraph"/>
        <w:numPr>
          <w:ilvl w:val="0"/>
          <w:numId w:val="1"/>
        </w:numPr>
        <w:rPr>
          <w:sz w:val="24"/>
          <w:szCs w:val="24"/>
        </w:rPr>
      </w:pPr>
      <w:r w:rsidRPr="00F64AF9">
        <w:rPr>
          <w:sz w:val="24"/>
          <w:szCs w:val="24"/>
        </w:rPr>
        <w:t xml:space="preserve">Report the emergency to the Camp office as soon as possible: providing full details of the incident </w:t>
      </w:r>
    </w:p>
    <w:p w14:paraId="27808500" w14:textId="77777777" w:rsidR="00BE1DCA" w:rsidRPr="00F64AF9" w:rsidRDefault="00970EDE" w:rsidP="00970EDE">
      <w:pPr>
        <w:pStyle w:val="ListParagraph"/>
        <w:rPr>
          <w:b/>
          <w:bCs/>
          <w:sz w:val="32"/>
          <w:szCs w:val="32"/>
          <w:u w:val="single"/>
        </w:rPr>
      </w:pPr>
      <w:r w:rsidRPr="00F64AF9">
        <w:rPr>
          <w:b/>
          <w:bCs/>
          <w:sz w:val="32"/>
          <w:szCs w:val="32"/>
          <w:u w:val="single"/>
        </w:rPr>
        <w:t>Poison Control</w:t>
      </w:r>
      <w:r w:rsidR="00BE1DCA" w:rsidRPr="00F64AF9">
        <w:rPr>
          <w:b/>
          <w:bCs/>
          <w:sz w:val="32"/>
          <w:szCs w:val="32"/>
          <w:u w:val="single"/>
        </w:rPr>
        <w:t>: 800-336-6997</w:t>
      </w:r>
    </w:p>
    <w:p w14:paraId="0161D928" w14:textId="77777777" w:rsidR="00BE1DCA" w:rsidRDefault="00BE1DCA" w:rsidP="00970EDE">
      <w:pPr>
        <w:pStyle w:val="ListParagraph"/>
        <w:rPr>
          <w:sz w:val="24"/>
          <w:szCs w:val="24"/>
        </w:rPr>
      </w:pPr>
      <w:r>
        <w:rPr>
          <w:sz w:val="24"/>
          <w:szCs w:val="24"/>
        </w:rPr>
        <w:t>Since it is essential that the person staffing the center be able to speak directly to someone at the scene, the poison control center should be called directly by someone at the scene having knowledge about the incident.</w:t>
      </w:r>
    </w:p>
    <w:p w14:paraId="6BAC3E4F" w14:textId="77777777" w:rsidR="004D5169" w:rsidRDefault="00BE1DCA" w:rsidP="00970EDE">
      <w:pPr>
        <w:pStyle w:val="ListParagraph"/>
        <w:rPr>
          <w:sz w:val="24"/>
          <w:szCs w:val="24"/>
        </w:rPr>
      </w:pPr>
      <w:r>
        <w:rPr>
          <w:sz w:val="24"/>
          <w:szCs w:val="24"/>
        </w:rPr>
        <w:t xml:space="preserve">The Park police </w:t>
      </w:r>
      <w:r w:rsidR="004D5169">
        <w:rPr>
          <w:sz w:val="24"/>
          <w:szCs w:val="24"/>
        </w:rPr>
        <w:t>should be notified as soon as possible.</w:t>
      </w:r>
    </w:p>
    <w:p w14:paraId="1467106F" w14:textId="77777777" w:rsidR="004D5169" w:rsidRDefault="004D5169" w:rsidP="00970EDE">
      <w:pPr>
        <w:pStyle w:val="ListParagraph"/>
        <w:rPr>
          <w:sz w:val="24"/>
          <w:szCs w:val="24"/>
        </w:rPr>
      </w:pPr>
    </w:p>
    <w:p w14:paraId="101D2B77" w14:textId="4C97DD1A" w:rsidR="00970EDE" w:rsidRPr="00EC22BD" w:rsidRDefault="004D5169" w:rsidP="00F64AF9">
      <w:pPr>
        <w:pStyle w:val="ListParagraph"/>
        <w:ind w:left="0"/>
        <w:rPr>
          <w:sz w:val="24"/>
          <w:szCs w:val="24"/>
        </w:rPr>
      </w:pPr>
      <w:r w:rsidRPr="00F64AF9">
        <w:rPr>
          <w:b/>
          <w:bCs/>
          <w:sz w:val="24"/>
          <w:szCs w:val="24"/>
          <w:u w:val="single"/>
        </w:rPr>
        <w:t>Animal Incidents</w:t>
      </w:r>
      <w:r w:rsidRPr="00F64AF9">
        <w:rPr>
          <w:sz w:val="24"/>
          <w:szCs w:val="24"/>
        </w:rPr>
        <w:t xml:space="preserve"> </w:t>
      </w:r>
      <w:r w:rsidR="00EC22BD">
        <w:rPr>
          <w:sz w:val="24"/>
          <w:szCs w:val="24"/>
        </w:rPr>
        <w:t>-</w:t>
      </w:r>
      <w:r w:rsidR="00F64AF9" w:rsidRPr="00F64AF9">
        <w:rPr>
          <w:sz w:val="24"/>
          <w:szCs w:val="24"/>
        </w:rPr>
        <w:t xml:space="preserve"> Group Camp Office (845)- </w:t>
      </w:r>
      <w:r w:rsidR="005D4AB6">
        <w:rPr>
          <w:sz w:val="24"/>
          <w:szCs w:val="24"/>
        </w:rPr>
        <w:t>429</w:t>
      </w:r>
      <w:r w:rsidR="00F64AF9" w:rsidRPr="00F64AF9">
        <w:rPr>
          <w:sz w:val="24"/>
          <w:szCs w:val="24"/>
        </w:rPr>
        <w:t>-</w:t>
      </w:r>
      <w:r w:rsidR="005D4AB6">
        <w:rPr>
          <w:sz w:val="24"/>
          <w:szCs w:val="24"/>
        </w:rPr>
        <w:t>2967</w:t>
      </w:r>
      <w:r w:rsidR="00F64AF9" w:rsidRPr="00F64AF9">
        <w:rPr>
          <w:sz w:val="24"/>
          <w:szCs w:val="24"/>
        </w:rPr>
        <w:br/>
        <w:t xml:space="preserve">                                   NYS Park Police (after office hours) </w:t>
      </w:r>
      <w:r w:rsidR="00F64AF9" w:rsidRPr="00F64AF9">
        <w:rPr>
          <w:b/>
          <w:bCs/>
          <w:sz w:val="24"/>
          <w:szCs w:val="24"/>
        </w:rPr>
        <w:t>911</w:t>
      </w:r>
      <w:r w:rsidR="00970EDE" w:rsidRPr="00F64AF9">
        <w:rPr>
          <w:sz w:val="24"/>
          <w:szCs w:val="24"/>
          <w:u w:val="single"/>
        </w:rPr>
        <w:br/>
      </w:r>
      <w:r w:rsidR="00EC22BD" w:rsidRPr="00EC22BD">
        <w:rPr>
          <w:b/>
          <w:bCs/>
          <w:sz w:val="24"/>
          <w:szCs w:val="24"/>
          <w:u w:val="single"/>
        </w:rPr>
        <w:t>Non-emergency</w:t>
      </w:r>
      <w:r w:rsidR="00EC22BD">
        <w:rPr>
          <w:sz w:val="24"/>
          <w:szCs w:val="24"/>
        </w:rPr>
        <w:t xml:space="preserve"> - </w:t>
      </w:r>
      <w:r w:rsidR="00EC22BD" w:rsidRPr="00EC22BD">
        <w:rPr>
          <w:sz w:val="24"/>
          <w:szCs w:val="24"/>
        </w:rPr>
        <w:t>Group</w:t>
      </w:r>
      <w:r w:rsidR="00EC22BD">
        <w:rPr>
          <w:sz w:val="24"/>
          <w:szCs w:val="24"/>
        </w:rPr>
        <w:t xml:space="preserve"> Camps On-Call Number (917)-532-5896</w:t>
      </w:r>
    </w:p>
    <w:p w14:paraId="112CDF80" w14:textId="77777777" w:rsidR="00970EDE" w:rsidRPr="00722D48" w:rsidRDefault="00970EDE" w:rsidP="00722D48">
      <w:pPr>
        <w:rPr>
          <w:b/>
          <w:bCs/>
          <w:sz w:val="28"/>
          <w:szCs w:val="28"/>
        </w:rPr>
      </w:pPr>
    </w:p>
    <w:p w14:paraId="7405DC0B" w14:textId="77777777" w:rsidR="00722D48" w:rsidRPr="00722D48" w:rsidRDefault="00722D48" w:rsidP="00AB164B">
      <w:pPr>
        <w:jc w:val="center"/>
        <w:rPr>
          <w:b/>
          <w:bCs/>
          <w:sz w:val="48"/>
          <w:szCs w:val="48"/>
          <w:u w:val="single"/>
        </w:rPr>
      </w:pPr>
    </w:p>
    <w:p w14:paraId="413C5353" w14:textId="77777777" w:rsidR="00722D48" w:rsidRPr="00AB164B" w:rsidRDefault="00722D48" w:rsidP="00AB164B">
      <w:pPr>
        <w:jc w:val="center"/>
        <w:rPr>
          <w:b/>
          <w:bCs/>
          <w:sz w:val="56"/>
          <w:szCs w:val="56"/>
          <w:u w:val="single"/>
        </w:rPr>
      </w:pPr>
    </w:p>
    <w:sectPr w:rsidR="00722D48" w:rsidRPr="00AB16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0223"/>
    <w:multiLevelType w:val="hybridMultilevel"/>
    <w:tmpl w:val="E9CE1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64B"/>
    <w:rsid w:val="004D5169"/>
    <w:rsid w:val="005D4AB6"/>
    <w:rsid w:val="00722D48"/>
    <w:rsid w:val="008E2B2D"/>
    <w:rsid w:val="00970EDE"/>
    <w:rsid w:val="00AB164B"/>
    <w:rsid w:val="00BE1DCA"/>
    <w:rsid w:val="00EC22BD"/>
    <w:rsid w:val="00F64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0D4C3"/>
  <w15:chartTrackingRefBased/>
  <w15:docId w15:val="{B3765DF6-076C-424E-966C-8C0A5913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E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Jacqueline (PARKS)</dc:creator>
  <cp:keywords/>
  <dc:description/>
  <cp:lastModifiedBy>Collins, Jacqueline (PARKS)</cp:lastModifiedBy>
  <cp:revision>3</cp:revision>
  <dcterms:created xsi:type="dcterms:W3CDTF">2022-04-28T14:03:00Z</dcterms:created>
  <dcterms:modified xsi:type="dcterms:W3CDTF">2022-05-10T18:29:00Z</dcterms:modified>
</cp:coreProperties>
</file>