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Nawakwa Outdoor Association of New York, Inc.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(NOANY)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Board Meeting Minutes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JANUARY 22, 2025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 attendance via Zoom:</w:t>
      </w:r>
    </w:p>
    <w:p w:rsidR="00000000" w:rsidDel="00000000" w:rsidP="00000000" w:rsidRDefault="00000000" w:rsidRPr="00000000" w14:paraId="00000008">
      <w:pPr>
        <w:rPr>
          <w:b w:val="1"/>
        </w:rPr>
        <w:sectPr>
          <w:headerReference r:id="rId6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b w:val="1"/>
          <w:rtl w:val="0"/>
        </w:rPr>
        <w:t xml:space="preserve">Board Directors: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Eve Mancuso (Chair)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Marty McDonald (Vice Chair)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Suzanne Rocheleau (Treasurer)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Kate Walker (Secretary)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Lewis Ports</w:t>
      </w:r>
    </w:p>
    <w:p w:rsidR="00000000" w:rsidDel="00000000" w:rsidP="00000000" w:rsidRDefault="00000000" w:rsidRPr="00000000" w14:paraId="0000000F">
      <w:pPr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  <w:t xml:space="preserve">Ingrid Strauch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Alex Wilkie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Dave Hayes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Edie Green</w:t>
      </w:r>
    </w:p>
    <w:p w:rsidR="00000000" w:rsidDel="00000000" w:rsidP="00000000" w:rsidRDefault="00000000" w:rsidRPr="00000000" w14:paraId="00000013">
      <w:pPr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  <w:t xml:space="preserve">Carol Burns</w:t>
      </w:r>
    </w:p>
    <w:p w:rsidR="00000000" w:rsidDel="00000000" w:rsidP="00000000" w:rsidRDefault="00000000" w:rsidRPr="00000000" w14:paraId="00000014">
      <w:pPr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b w:val="1"/>
          <w:rtl w:val="0"/>
        </w:rPr>
        <w:t xml:space="preserve">Committee Chairs: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Mary Hilley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Marty Kellerman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Nancy Dargis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Andy Frank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Maryann Poris</w:t>
      </w:r>
    </w:p>
    <w:p w:rsidR="00000000" w:rsidDel="00000000" w:rsidP="00000000" w:rsidRDefault="00000000" w:rsidRPr="00000000" w14:paraId="0000001B">
      <w:pPr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  <w:t xml:space="preserve">Janet Sibarium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  <w:t xml:space="preserve">Excused: Susanne Flower, Jerry Flower 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called to order at 7:05.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rtl w:val="0"/>
        </w:rPr>
        <w:t xml:space="preserve">First order of business, to memorialize new appointments: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Kate Walker as Secretary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222222"/>
          <w:highlight w:val="white"/>
          <w:rtl w:val="0"/>
        </w:rPr>
        <w:t xml:space="preserve">1 year term January 1 2025- December 31 2025 (unexpired term of Eve Mancuso)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Marty McDonald as Vice Chair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222222"/>
          <w:highlight w:val="white"/>
          <w:rtl w:val="0"/>
        </w:rPr>
        <w:t xml:space="preserve">1 year term January 1, 2025 – December 31, 2025 (unexpired term of Teri Gabel)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Lewis Ports as Director, </w:t>
      </w:r>
      <w:r w:rsidDel="00000000" w:rsidR="00000000" w:rsidRPr="00000000">
        <w:rPr>
          <w:color w:val="222222"/>
          <w:highlight w:val="white"/>
          <w:rtl w:val="0"/>
        </w:rPr>
        <w:t xml:space="preserve">1 year term January 1, 2025 – December 31, 2025.(unexpired term of Marty McDonald)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hd w:fill="ffffff" w:val="clear"/>
        <w:ind w:left="720" w:hanging="360"/>
        <w:rPr/>
      </w:pPr>
      <w:r w:rsidDel="00000000" w:rsidR="00000000" w:rsidRPr="00000000">
        <w:rPr>
          <w:b w:val="1"/>
          <w:color w:val="222222"/>
          <w:rtl w:val="0"/>
        </w:rPr>
        <w:t xml:space="preserve">Motion</w:t>
      </w:r>
      <w:r w:rsidDel="00000000" w:rsidR="00000000" w:rsidRPr="00000000">
        <w:rPr>
          <w:color w:val="222222"/>
          <w:rtl w:val="0"/>
        </w:rPr>
        <w:t xml:space="preserve"> to memorialize the previously email-voted-upon appointments offered by Eve M, seconded by Alex W 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hd w:fill="ffffff" w:val="clear"/>
        <w:ind w:left="720" w:hanging="360"/>
        <w:rPr/>
      </w:pPr>
      <w:r w:rsidDel="00000000" w:rsidR="00000000" w:rsidRPr="00000000">
        <w:rPr>
          <w:b w:val="1"/>
          <w:color w:val="222222"/>
          <w:rtl w:val="0"/>
        </w:rPr>
        <w:t xml:space="preserve">Vote tally: </w:t>
      </w:r>
      <w:r w:rsidDel="00000000" w:rsidR="00000000" w:rsidRPr="00000000">
        <w:rPr>
          <w:color w:val="222222"/>
          <w:rtl w:val="0"/>
        </w:rPr>
        <w:t xml:space="preserve">Aye: Eve, Suzanne, Alex, Dave, Edie, Carol, Marty, Kate, Lewis. Abstain: Marty abstained from the vote for himself, as did Kate and Lewis. Nay: 0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hd w:fill="ffffff" w:val="clear"/>
        <w:ind w:left="720" w:hanging="360"/>
        <w:rPr/>
      </w:pPr>
      <w:r w:rsidDel="00000000" w:rsidR="00000000" w:rsidRPr="00000000">
        <w:rPr>
          <w:color w:val="222222"/>
          <w:rtl w:val="0"/>
        </w:rPr>
        <w:t xml:space="preserve">Motion Passes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Approval of December minutes: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It was decided </w:t>
      </w:r>
      <w:r w:rsidDel="00000000" w:rsidR="00000000" w:rsidRPr="00000000">
        <w:rPr>
          <w:rtl w:val="0"/>
        </w:rPr>
        <w:t xml:space="preserve">we will </w:t>
      </w:r>
      <w:r w:rsidDel="00000000" w:rsidR="00000000" w:rsidRPr="00000000">
        <w:rPr>
          <w:rtl w:val="0"/>
        </w:rPr>
        <w:t xml:space="preserve">say</w:t>
      </w:r>
      <w:r w:rsidDel="00000000" w:rsidR="00000000" w:rsidRPr="00000000">
        <w:rPr>
          <w:rtl w:val="0"/>
        </w:rPr>
        <w:t xml:space="preserve"> this year is the 100-year anniversary of our ““camp” (not club) at our location on Lake Sebago.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hd w:fill="ffffff" w:val="clear"/>
        <w:ind w:left="720" w:hanging="360"/>
        <w:rPr/>
      </w:pPr>
      <w:r w:rsidDel="00000000" w:rsidR="00000000" w:rsidRPr="00000000">
        <w:rPr>
          <w:b w:val="1"/>
          <w:color w:val="222222"/>
          <w:rtl w:val="0"/>
        </w:rPr>
        <w:t xml:space="preserve">Motion</w:t>
      </w:r>
      <w:r w:rsidDel="00000000" w:rsidR="00000000" w:rsidRPr="00000000">
        <w:rPr>
          <w:color w:val="222222"/>
          <w:rtl w:val="0"/>
        </w:rPr>
        <w:t xml:space="preserve"> to accept Meeting Minutes of December 11, 2024. Motion offered by Ingrid S, seconded by Marty M.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hd w:fill="ffffff" w:val="clear"/>
        <w:ind w:left="720" w:hanging="360"/>
        <w:rPr/>
      </w:pPr>
      <w:r w:rsidDel="00000000" w:rsidR="00000000" w:rsidRPr="00000000">
        <w:rPr>
          <w:b w:val="1"/>
          <w:color w:val="222222"/>
          <w:rtl w:val="0"/>
        </w:rPr>
        <w:t xml:space="preserve">Vote tally: </w:t>
      </w:r>
      <w:r w:rsidDel="00000000" w:rsidR="00000000" w:rsidRPr="00000000">
        <w:rPr>
          <w:color w:val="222222"/>
          <w:rtl w:val="0"/>
        </w:rPr>
        <w:t xml:space="preserve">Aye: Eve M, Marty M, Suzanne R, Alex W, Dave H, Ingrid S, Edie G, Carol B. Abstain: Kate, Lewis; Nay: 0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hd w:fill="ffffff" w:val="clear"/>
        <w:ind w:left="720" w:hanging="360"/>
        <w:rPr>
          <w:b w:val="1"/>
        </w:rPr>
      </w:pPr>
      <w:r w:rsidDel="00000000" w:rsidR="00000000" w:rsidRPr="00000000">
        <w:rPr>
          <w:color w:val="222222"/>
          <w:rtl w:val="0"/>
        </w:rPr>
        <w:t xml:space="preserve">Motion passes.</w:t>
      </w:r>
      <w:r w:rsidDel="00000000" w:rsidR="00000000" w:rsidRPr="00000000">
        <w:rPr>
          <w:b w:val="1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INTRODUCTIONS</w:t>
      </w:r>
    </w:p>
    <w:p w:rsidR="00000000" w:rsidDel="00000000" w:rsidP="00000000" w:rsidRDefault="00000000" w:rsidRPr="00000000" w14:paraId="00000032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Nancy Dargis as new editor of Trail Marker, taking over from Ray Kozma.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Roseanne Mancuso will coordinate with Suzanne Rocheleau to issue the camp passports.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CALENDAR DISCUSSION</w:t>
      </w:r>
    </w:p>
    <w:p w:rsidR="00000000" w:rsidDel="00000000" w:rsidP="00000000" w:rsidRDefault="00000000" w:rsidRPr="00000000" w14:paraId="00000036">
      <w:pPr>
        <w:numPr>
          <w:ilvl w:val="0"/>
          <w:numId w:val="1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following dates were confirmed: 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April 5-6: Wilderness First Aid class (pump water only)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April 13: Palm Sunday hike (likely pump water only)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April 26-27: Opening weekend/work days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May 3-4: Hiking weekend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July 19-20: Bastille Day hosted weekend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Aug 30-Sept 1: Labor Day three-day hosted weekend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Sept 13-14: Oktoberfest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Will have one mid-summer work day, then a closing work day. Maybe a special project day. Felt we had one too many work days last year.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Three Orientation dates are still to be determined. We need one at the end of May/beginning of June, and at least one in the summer. There was a recommendation to combine orientations with higher-attendance hosted weekends.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Mary and Maryann will start recruiting hosts March 1st.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 discussion of the Trail Marker and on-line calendar began.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tl w:val="0"/>
        </w:rPr>
        <w:t xml:space="preserve">nline calendar has all dates, whereas (emailed) Trail Marker has dates that relate to that issue. 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135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Nancy can send a reminder to committee chairs, about a week before deadline, to get everyone’s Trail Marker submissions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1350" w:hanging="360"/>
        <w:rPr>
          <w:u w:val="none"/>
        </w:rPr>
      </w:pPr>
      <w:r w:rsidDel="00000000" w:rsidR="00000000" w:rsidRPr="00000000">
        <w:rPr>
          <w:rtl w:val="0"/>
        </w:rPr>
        <w:t xml:space="preserve">Next deadline for Trail Marker is March 15 (will cover April and May)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1350" w:hanging="360"/>
        <w:rPr>
          <w:u w:val="none"/>
        </w:rPr>
      </w:pPr>
      <w:r w:rsidDel="00000000" w:rsidR="00000000" w:rsidRPr="00000000">
        <w:rPr>
          <w:rtl w:val="0"/>
        </w:rPr>
        <w:t xml:space="preserve">Email blasts to membership are meant to encourage event sign-ups, but should be sent no more than once a week.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COMMITTEE REPORTS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 </w:t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Suzanne Rocheleau: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Significant camp expenses: directors and officers insurance; camp insurance; rent.</w:t>
      </w:r>
    </w:p>
    <w:p w:rsidR="00000000" w:rsidDel="00000000" w:rsidP="00000000" w:rsidRDefault="00000000" w:rsidRPr="00000000" w14:paraId="00000052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2025 significant income sources: regular camp fees; passport fees; member fees; annual appeal donations, as well as Helga Feder bequest. Put 15K of Helga Feder’s bequest into a CD; has grown to over 16K. Matures in August 2025. </w:t>
      </w:r>
    </w:p>
    <w:p w:rsidR="00000000" w:rsidDel="00000000" w:rsidP="00000000" w:rsidRDefault="00000000" w:rsidRPr="00000000" w14:paraId="00000053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have net income but largely due to Feder’s bequest. </w:t>
      </w:r>
    </w:p>
    <w:p w:rsidR="00000000" w:rsidDel="00000000" w:rsidP="00000000" w:rsidRDefault="00000000" w:rsidRPr="00000000" w14:paraId="00000054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Ballpark amounts: $32000 for income, but $37000 for expenses. We may still get some more annual fees, donations.</w:t>
      </w:r>
    </w:p>
    <w:p w:rsidR="00000000" w:rsidDel="00000000" w:rsidP="00000000" w:rsidRDefault="00000000" w:rsidRPr="00000000" w14:paraId="00000055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Mailing costs suggested as an area to achieve some savings.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Membership Committee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b w:val="1"/>
          <w:rtl w:val="0"/>
        </w:rPr>
        <w:t xml:space="preserve">Janet Sibarium: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numPr>
          <w:ilvl w:val="0"/>
          <w:numId w:val="1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Emailed 168 renewal notices (and a couple snail mail.) As of Jan 19 about 100 renewal payments received.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Camp Report</w:t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Dave Hayes: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Has met with a contractor for handrail. We have submitted architectural drawing to the Park for approval. Will need full thaw before digging for concrete footings.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Trail cameras are installed and working. Can see when animals and people and park maintenance truck are at camp.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Dead tree above tent platform 2 was removed by Park. Going to need help from trail conference sawyers and volunteer camp labor to create new path to platform. May take most of season to clean up. 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Question from Marty K: Few years ago we got quotes for replacing wire mesh around porch on main cabin. Dave will review quotes and will contact Guy re: construction.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Hosting Committee</w:t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Maryann Poris:</w:t>
      </w:r>
    </w:p>
    <w:p w:rsidR="00000000" w:rsidDel="00000000" w:rsidP="00000000" w:rsidRDefault="00000000" w:rsidRPr="00000000" w14:paraId="00000065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Will start recruiting March 1. Would like members to join committee. Helpful if someone from committee is there when hosts are doing their first dinner. </w:t>
      </w:r>
    </w:p>
    <w:p w:rsidR="00000000" w:rsidDel="00000000" w:rsidP="00000000" w:rsidRDefault="00000000" w:rsidRPr="00000000" w14:paraId="00000066">
      <w:pPr>
        <w:numPr>
          <w:ilvl w:val="0"/>
          <w:numId w:val="1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 goal for this year is to recruit more hosts, especially among newer members.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Activities Committee</w:t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Edie Green:</w:t>
      </w:r>
    </w:p>
    <w:p w:rsidR="00000000" w:rsidDel="00000000" w:rsidP="00000000" w:rsidRDefault="00000000" w:rsidRPr="00000000" w14:paraId="0000006B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made contact with Peter Cutul, senior person at </w:t>
      </w:r>
      <w:r w:rsidDel="00000000" w:rsidR="00000000" w:rsidRPr="00000000">
        <w:rPr>
          <w:rtl w:val="0"/>
        </w:rPr>
        <w:t xml:space="preserve">Parks</w:t>
      </w:r>
      <w:r w:rsidDel="00000000" w:rsidR="00000000" w:rsidRPr="00000000">
        <w:rPr>
          <w:rtl w:val="0"/>
        </w:rPr>
        <w:t xml:space="preserve"> and Assistant Site Manager of the Fort Montgomery State Historic Site. He will offer a new lecture for this year. </w:t>
      </w:r>
    </w:p>
    <w:p w:rsidR="00000000" w:rsidDel="00000000" w:rsidP="00000000" w:rsidRDefault="00000000" w:rsidRPr="00000000" w14:paraId="0000006C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Sale of used hiking equipment as a fundraiser. </w:t>
      </w:r>
      <w:r w:rsidDel="00000000" w:rsidR="00000000" w:rsidRPr="00000000">
        <w:rPr>
          <w:b w:val="1"/>
          <w:rtl w:val="0"/>
        </w:rPr>
        <w:t xml:space="preserve">Edie, Alex, Marilyn Varley, Dave and/or Jess will join the ad hoc committee, for Gear Sale to be held Labor Day weekend. </w:t>
      </w:r>
    </w:p>
    <w:p w:rsidR="00000000" w:rsidDel="00000000" w:rsidP="00000000" w:rsidRDefault="00000000" w:rsidRPr="00000000" w14:paraId="0000006D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Jess will figure out a date to host Crafternoon again.</w:t>
      </w:r>
    </w:p>
    <w:p w:rsidR="00000000" w:rsidDel="00000000" w:rsidP="00000000" w:rsidRDefault="00000000" w:rsidRPr="00000000" w14:paraId="0000006E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Maryann agreed to contact Yajing to see if she is willing to repeat her tai chi activity, as well as Belle Zhang to offer a breadmaking activity. </w:t>
      </w:r>
    </w:p>
    <w:p w:rsidR="00000000" w:rsidDel="00000000" w:rsidP="00000000" w:rsidRDefault="00000000" w:rsidRPr="00000000" w14:paraId="0000006F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Alex will repeat his painting activity</w:t>
      </w:r>
    </w:p>
    <w:p w:rsidR="00000000" w:rsidDel="00000000" w:rsidP="00000000" w:rsidRDefault="00000000" w:rsidRPr="00000000" w14:paraId="00000070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Dave knows an applicant who knows how to cane chairs</w:t>
      </w:r>
    </w:p>
    <w:p w:rsidR="00000000" w:rsidDel="00000000" w:rsidP="00000000" w:rsidRDefault="00000000" w:rsidRPr="00000000" w14:paraId="00000071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Edie will offer gentle yoga for stretching on a Sat afternoon</w:t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Hikes and Outings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b w:val="1"/>
          <w:rtl w:val="0"/>
        </w:rPr>
        <w:t xml:space="preserve">Marty McDonald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5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Will reschedule High Line trip as it was too slippery. Would like to do an outing every month. Next one is Feb, on Roosevelt Island.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Lewis Ports: 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April 19: Lewis will be doing a petanque challenge in Industry City; looking for volunteers to fill out spots (has 6 of 15 filled).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July 19: Bastille Day, projecting a French film after the meal, with complimentary snacks.</w:t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Trail Maintenance</w:t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Andy Frank: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Will set up some dates; one possibly June 7 (Trails Day). Will try for at least three dates this season.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Conservation Committee</w:t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Kate Walker: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Will try to reschedule Andy’s hike in eastern Harriman; Eve &amp; Lewis suggested foraging, mushroom hunting. Would like to have a presentation on insects, dragonflies of Lake Sebago.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Enviro Ed Committee</w:t>
      </w:r>
    </w:p>
    <w:p w:rsidR="00000000" w:rsidDel="00000000" w:rsidP="00000000" w:rsidRDefault="00000000" w:rsidRPr="00000000" w14:paraId="0000008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Marty Kellerman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No report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Archives Committee</w:t>
      </w:r>
    </w:p>
    <w:p w:rsidR="00000000" w:rsidDel="00000000" w:rsidP="00000000" w:rsidRDefault="00000000" w:rsidRPr="00000000" w14:paraId="00000087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Will need to find a new chair of committee as </w:t>
      </w:r>
      <w:r w:rsidDel="00000000" w:rsidR="00000000" w:rsidRPr="00000000">
        <w:rPr>
          <w:rtl w:val="0"/>
        </w:rPr>
        <w:t xml:space="preserve">Ellen King is retiring; she suggested we henceforth keep our archives digitally. </w:t>
      </w:r>
    </w:p>
    <w:p w:rsidR="00000000" w:rsidDel="00000000" w:rsidP="00000000" w:rsidRDefault="00000000" w:rsidRPr="00000000" w14:paraId="00000088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Currently documents (e.g. hiking release forms) are stored on members personal hard drives. But there are also 17 years of documents stored online, per Marty.</w:t>
      </w:r>
    </w:p>
    <w:p w:rsidR="00000000" w:rsidDel="00000000" w:rsidP="00000000" w:rsidRDefault="00000000" w:rsidRPr="00000000" w14:paraId="00000089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Maryann was asked to contact potential new chairs, such as Leonard, Emily Crowell who are librarians.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OLD BUSINESS</w:t>
      </w:r>
    </w:p>
    <w:p w:rsidR="00000000" w:rsidDel="00000000" w:rsidP="00000000" w:rsidRDefault="00000000" w:rsidRPr="00000000" w14:paraId="0000008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Dave will hang up a members’ cork board opening weekend. Board members are welcome to monitor and remove any inappropriate messages. 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NEW BUSINESS</w:t>
      </w:r>
    </w:p>
    <w:p w:rsidR="00000000" w:rsidDel="00000000" w:rsidP="00000000" w:rsidRDefault="00000000" w:rsidRPr="00000000" w14:paraId="0000009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May establish an Awards Committee; tabled for future discussion.</w:t>
      </w:r>
    </w:p>
    <w:p w:rsidR="00000000" w:rsidDel="00000000" w:rsidP="00000000" w:rsidRDefault="00000000" w:rsidRPr="00000000" w14:paraId="00000091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43 confirmed to attend winter social </w:t>
      </w:r>
    </w:p>
    <w:p w:rsidR="00000000" w:rsidDel="00000000" w:rsidP="00000000" w:rsidRDefault="00000000" w:rsidRPr="00000000" w14:paraId="0000009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Monthly board meetings on fourth Wednesday’s will continue.</w:t>
      </w:r>
    </w:p>
    <w:p w:rsidR="00000000" w:rsidDel="00000000" w:rsidP="00000000" w:rsidRDefault="00000000" w:rsidRPr="00000000" w14:paraId="0000009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Nancy offered bat houses from a friend’s boy scout troop; Dave will research if they are needed in our wooded area.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Dave offered a motion to close meeting, Alex seconded. Meeting adjourned at 9:10PM.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Next meeting will be Wednesday, February 26, at 7 PM via Zoom.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Respectfully submitted,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Kate C. Walker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jc w:val="right"/>
      <w:rPr/>
    </w:pPr>
    <w:r w:rsidDel="00000000" w:rsidR="00000000" w:rsidRPr="00000000">
      <w:rPr>
        <w:rtl w:val="0"/>
      </w:rPr>
      <w:t xml:space="preserve">DRAFT</w:t>
    </w:r>
  </w:p>
  <w:p w:rsidR="00000000" w:rsidDel="00000000" w:rsidP="00000000" w:rsidRDefault="00000000" w:rsidRPr="00000000" w14:paraId="000000A1">
    <w:pPr>
      <w:jc w:val="right"/>
      <w:rPr/>
    </w:pPr>
    <w:r w:rsidDel="00000000" w:rsidR="00000000" w:rsidRPr="00000000">
      <w:rPr>
        <w:rtl w:val="0"/>
      </w:rPr>
      <w:t xml:space="preserve">p.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