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88" w:lineRule="auto"/>
        <w:jc w:val="center"/>
        <w:rPr>
          <w:b w:val="1"/>
          <w:bCs w:val="1"/>
          <w:sz w:val="26"/>
          <w:szCs w:val="26"/>
        </w:rPr>
      </w:pPr>
      <w:r w:rsidDel="00000000" w:rsidR="00000000" w:rsidRPr="00000000">
        <w:rPr>
          <w:b w:val="1"/>
          <w:bCs w:val="1"/>
          <w:sz w:val="26"/>
          <w:szCs w:val="26"/>
          <w:rtl w:val="0"/>
        </w:rPr>
        <w:t xml:space="preserve">Nawakwa Outdoor Association of New York, Inc.</w:t>
      </w:r>
    </w:p>
    <w:p w:rsidR="00000000" w:rsidDel="00000000" w:rsidP="00000000" w:rsidRDefault="00000000" w:rsidRPr="00000000" w14:paraId="00000002">
      <w:pPr>
        <w:spacing w:after="120" w:before="120" w:line="288" w:lineRule="auto"/>
        <w:jc w:val="center"/>
        <w:rPr>
          <w:b w:val="1"/>
          <w:bCs w:val="1"/>
          <w:sz w:val="26"/>
          <w:szCs w:val="26"/>
        </w:rPr>
      </w:pPr>
      <w:r w:rsidDel="00000000" w:rsidR="00000000" w:rsidRPr="00000000">
        <w:rPr>
          <w:b w:val="1"/>
          <w:bCs w:val="1"/>
          <w:sz w:val="26"/>
          <w:szCs w:val="26"/>
          <w:rtl w:val="0"/>
        </w:rPr>
        <w:t xml:space="preserve">Board Meeting Minutes</w:t>
      </w:r>
    </w:p>
    <w:p w:rsidR="00000000" w:rsidDel="00000000" w:rsidP="00000000" w:rsidRDefault="00000000" w:rsidRPr="00000000" w14:paraId="00000003">
      <w:pPr>
        <w:spacing w:after="120" w:before="120" w:line="288" w:lineRule="auto"/>
        <w:jc w:val="left"/>
        <w:rPr/>
      </w:pPr>
      <w:r w:rsidDel="00000000" w:rsidR="00000000" w:rsidRPr="00000000">
        <w:rPr>
          <w:b w:val="1"/>
          <w:bCs w:val="1"/>
          <w:rtl w:val="0"/>
        </w:rPr>
        <w:t xml:space="preserve">Date:</w:t>
      </w:r>
      <w:r w:rsidDel="00000000" w:rsidR="00000000" w:rsidRPr="00000000">
        <w:rPr>
          <w:rtl w:val="0"/>
        </w:rPr>
        <w:t xml:space="preserve"> March 25, 2026</w:t>
      </w:r>
    </w:p>
    <w:p w:rsidR="00000000" w:rsidDel="00000000" w:rsidP="00000000" w:rsidRDefault="00000000" w:rsidRPr="00000000" w14:paraId="00000004">
      <w:pPr>
        <w:spacing w:after="120" w:before="120" w:line="288" w:lineRule="auto"/>
        <w:jc w:val="left"/>
        <w:rPr/>
      </w:pPr>
      <w:r w:rsidDel="00000000" w:rsidR="00000000" w:rsidRPr="00000000">
        <w:rPr>
          <w:b w:val="1"/>
          <w:bCs w:val="1"/>
          <w:rtl w:val="0"/>
        </w:rPr>
        <w:t xml:space="preserve">Meeting called to order at 7:03 PM</w:t>
      </w:r>
      <w:r w:rsidDel="00000000" w:rsidR="00000000" w:rsidRPr="00000000">
        <w:rPr>
          <w:rtl w:val="0"/>
        </w:rPr>
      </w:r>
    </w:p>
    <w:p w:rsidR="00000000" w:rsidDel="00000000" w:rsidP="00000000" w:rsidRDefault="00000000" w:rsidRPr="00000000" w14:paraId="00000005">
      <w:pPr>
        <w:spacing w:after="120" w:before="120" w:line="288" w:lineRule="auto"/>
        <w:jc w:val="left"/>
        <w:rPr/>
      </w:pPr>
      <w:r w:rsidDel="00000000" w:rsidR="00000000" w:rsidRPr="00000000">
        <w:rPr>
          <w:b w:val="1"/>
          <w:bCs w:val="1"/>
          <w:rtl w:val="0"/>
        </w:rPr>
        <w:t xml:space="preserve">Location:</w:t>
      </w:r>
      <w:r w:rsidDel="00000000" w:rsidR="00000000" w:rsidRPr="00000000">
        <w:rPr>
          <w:rtl w:val="0"/>
        </w:rPr>
        <w:t xml:space="preserve"> Virtual Meeting (Zoom)</w:t>
      </w:r>
    </w:p>
    <w:p w:rsidR="00000000" w:rsidDel="00000000" w:rsidP="00000000" w:rsidRDefault="00000000" w:rsidRPr="00000000" w14:paraId="00000006">
      <w:pPr>
        <w:pBdr>
          <w:bottom w:color="000000" w:space="1" w:sz="6" w:val="single"/>
          <w:between w:color="000000" w:space="1" w:sz="6" w:val="single"/>
        </w:pBdr>
        <w:spacing w:after="120" w:before="120" w:line="288" w:lineRule="auto"/>
        <w:ind w:left="0" w:firstLine="0"/>
        <w:rPr/>
      </w:pPr>
      <w:r w:rsidDel="00000000" w:rsidR="00000000" w:rsidRPr="00000000">
        <w:rPr>
          <w:rtl w:val="0"/>
        </w:rPr>
      </w:r>
    </w:p>
    <w:p w:rsidR="00000000" w:rsidDel="00000000" w:rsidP="00000000" w:rsidRDefault="00000000" w:rsidRPr="00000000" w14:paraId="00000007">
      <w:pPr>
        <w:spacing w:after="120" w:before="120" w:line="288" w:lineRule="auto"/>
        <w:jc w:val="left"/>
        <w:rPr>
          <w:b w:val="1"/>
          <w:bCs w:val="1"/>
        </w:rPr>
      </w:pPr>
      <w:r w:rsidDel="00000000" w:rsidR="00000000" w:rsidRPr="00000000">
        <w:rPr>
          <w:b w:val="1"/>
          <w:bCs w:val="1"/>
          <w:rtl w:val="0"/>
        </w:rPr>
        <w:t xml:space="preserve">I. Attendance</w:t>
      </w:r>
    </w:p>
    <w:p w:rsidR="00000000" w:rsidDel="00000000" w:rsidP="00000000" w:rsidRDefault="00000000" w:rsidRPr="00000000" w14:paraId="00000008">
      <w:pPr>
        <w:spacing w:after="120" w:before="120" w:line="288" w:lineRule="auto"/>
        <w:jc w:val="left"/>
        <w:rPr/>
      </w:pPr>
      <w:r w:rsidDel="00000000" w:rsidR="00000000" w:rsidRPr="00000000">
        <w:rPr>
          <w:b w:val="1"/>
          <w:bCs w:val="1"/>
          <w:rtl w:val="0"/>
        </w:rPr>
        <w:t xml:space="preserve">Board Members Present:</w:t>
      </w:r>
      <w:r w:rsidDel="00000000" w:rsidR="00000000" w:rsidRPr="00000000">
        <w:rPr>
          <w:rtl w:val="0"/>
        </w:rPr>
        <w:t xml:space="preserve"> Dave Hayes, Kate Walker, Eve Mancuso, Janet Perlberg, Marty McDonald,  Andy Frank, Alex Wilkie, Susanne Flower, Carol Burns, Edie Blum</w:t>
      </w:r>
    </w:p>
    <w:p w:rsidR="00000000" w:rsidDel="00000000" w:rsidP="00000000" w:rsidRDefault="00000000" w:rsidRPr="00000000" w14:paraId="00000009">
      <w:pPr>
        <w:spacing w:after="120" w:before="120" w:line="288" w:lineRule="auto"/>
        <w:jc w:val="left"/>
        <w:rPr/>
      </w:pPr>
      <w:r w:rsidDel="00000000" w:rsidR="00000000" w:rsidRPr="00000000">
        <w:rPr>
          <w:b w:val="1"/>
          <w:bCs w:val="1"/>
          <w:rtl w:val="0"/>
        </w:rPr>
        <w:t xml:space="preserve">Excused:</w:t>
      </w:r>
      <w:r w:rsidDel="00000000" w:rsidR="00000000" w:rsidRPr="00000000">
        <w:rPr>
          <w:rtl w:val="0"/>
        </w:rPr>
        <w:t xml:space="preserve"> Suzanne Rocheleau </w:t>
      </w:r>
    </w:p>
    <w:p w:rsidR="00000000" w:rsidDel="00000000" w:rsidP="00000000" w:rsidRDefault="00000000" w:rsidRPr="00000000" w14:paraId="0000000A">
      <w:pPr>
        <w:spacing w:after="120" w:before="120" w:line="288" w:lineRule="auto"/>
        <w:jc w:val="left"/>
        <w:rPr/>
      </w:pPr>
      <w:r w:rsidDel="00000000" w:rsidR="00000000" w:rsidRPr="00000000">
        <w:rPr>
          <w:b w:val="1"/>
          <w:bCs w:val="1"/>
          <w:rtl w:val="0"/>
        </w:rPr>
        <w:t xml:space="preserve">Committee Chairs Present:</w:t>
      </w:r>
      <w:r w:rsidDel="00000000" w:rsidR="00000000" w:rsidRPr="00000000">
        <w:rPr>
          <w:rtl w:val="0"/>
        </w:rPr>
        <w:t xml:space="preserve"> Jerry Flower, Ingrid Strauch, Ray Kozma, Cathy Grady, Nancy Dargis, Janet Sibarium (arrived late), Marty Kellerman (arrived late)</w:t>
      </w:r>
    </w:p>
    <w:p w:rsidR="00000000" w:rsidDel="00000000" w:rsidP="00000000" w:rsidRDefault="00000000" w:rsidRPr="00000000" w14:paraId="0000000B">
      <w:pPr>
        <w:pBdr>
          <w:bottom w:color="000000" w:space="1" w:sz="6" w:val="single"/>
          <w:between w:color="000000" w:space="1" w:sz="6" w:val="single"/>
        </w:pBdr>
        <w:spacing w:after="120" w:before="120" w:line="288" w:lineRule="auto"/>
        <w:ind w:left="0" w:firstLine="0"/>
        <w:rPr/>
      </w:pPr>
      <w:r w:rsidDel="00000000" w:rsidR="00000000" w:rsidRPr="00000000">
        <w:rPr>
          <w:rtl w:val="0"/>
        </w:rPr>
      </w:r>
    </w:p>
    <w:p w:rsidR="00000000" w:rsidDel="00000000" w:rsidP="00000000" w:rsidRDefault="00000000" w:rsidRPr="00000000" w14:paraId="0000000C">
      <w:pPr>
        <w:spacing w:after="120" w:before="120" w:line="288" w:lineRule="auto"/>
        <w:jc w:val="left"/>
        <w:rPr>
          <w:b w:val="1"/>
          <w:bCs w:val="1"/>
        </w:rPr>
      </w:pPr>
      <w:r w:rsidDel="00000000" w:rsidR="00000000" w:rsidRPr="00000000">
        <w:rPr>
          <w:b w:val="1"/>
          <w:bCs w:val="1"/>
          <w:rtl w:val="0"/>
        </w:rPr>
        <w:t xml:space="preserve">II. Approval of Previous Minutes</w:t>
      </w:r>
    </w:p>
    <w:p w:rsidR="00000000" w:rsidDel="00000000" w:rsidP="00000000" w:rsidRDefault="00000000" w:rsidRPr="00000000" w14:paraId="0000000D">
      <w:pPr>
        <w:spacing w:after="120" w:before="120" w:line="288" w:lineRule="auto"/>
        <w:jc w:val="left"/>
        <w:rPr/>
      </w:pPr>
      <w:r w:rsidDel="00000000" w:rsidR="00000000" w:rsidRPr="00000000">
        <w:rPr>
          <w:rtl w:val="0"/>
        </w:rPr>
        <w:t xml:space="preserve">Motion to approve the February 25, 2026 meeting minutes was offered by Carol, seconded by Susanne. Approval was unanimous. Motion was approved.</w:t>
      </w:r>
    </w:p>
    <w:p w:rsidR="00000000" w:rsidDel="00000000" w:rsidP="00000000" w:rsidRDefault="00000000" w:rsidRPr="00000000" w14:paraId="0000000E">
      <w:pPr>
        <w:pBdr>
          <w:bottom w:color="000000" w:space="1" w:sz="6" w:val="single"/>
          <w:between w:color="000000" w:space="1" w:sz="6" w:val="single"/>
        </w:pBdr>
        <w:spacing w:after="120" w:before="120" w:line="288" w:lineRule="auto"/>
        <w:ind w:left="0" w:firstLine="0"/>
        <w:rPr/>
      </w:pPr>
      <w:r w:rsidDel="00000000" w:rsidR="00000000" w:rsidRPr="00000000">
        <w:rPr>
          <w:rtl w:val="0"/>
        </w:rPr>
      </w:r>
    </w:p>
    <w:p w:rsidR="00000000" w:rsidDel="00000000" w:rsidP="00000000" w:rsidRDefault="00000000" w:rsidRPr="00000000" w14:paraId="0000000F">
      <w:pPr>
        <w:spacing w:after="120" w:before="120" w:line="288" w:lineRule="auto"/>
        <w:jc w:val="left"/>
        <w:rPr>
          <w:b w:val="1"/>
          <w:bCs w:val="1"/>
        </w:rPr>
      </w:pPr>
      <w:r w:rsidDel="00000000" w:rsidR="00000000" w:rsidRPr="00000000">
        <w:rPr>
          <w:b w:val="1"/>
          <w:bCs w:val="1"/>
          <w:rtl w:val="0"/>
        </w:rPr>
        <w:t xml:space="preserve">III.  Officer Reports</w:t>
      </w:r>
    </w:p>
    <w:p w:rsidR="00000000" w:rsidDel="00000000" w:rsidP="00000000" w:rsidRDefault="00000000" w:rsidRPr="00000000" w14:paraId="00000010">
      <w:pPr>
        <w:spacing w:after="120" w:before="120" w:line="288" w:lineRule="auto"/>
        <w:jc w:val="left"/>
        <w:rPr/>
      </w:pPr>
      <w:r w:rsidDel="00000000" w:rsidR="00000000" w:rsidRPr="00000000">
        <w:rPr>
          <w:rtl w:val="0"/>
        </w:rPr>
        <w:t xml:space="preserve">A. Chair Report (Eve Mancuso)</w:t>
      </w:r>
    </w:p>
    <w:p w:rsidR="00000000" w:rsidDel="00000000" w:rsidP="00000000" w:rsidRDefault="00000000" w:rsidRPr="00000000" w14:paraId="00000011">
      <w:pPr>
        <w:spacing w:after="120" w:before="120" w:line="288" w:lineRule="auto"/>
        <w:jc w:val="left"/>
        <w:rPr/>
      </w:pPr>
      <w:r w:rsidDel="00000000" w:rsidR="00000000" w:rsidRPr="00000000">
        <w:rPr>
          <w:rtl w:val="0"/>
        </w:rPr>
        <w:t xml:space="preserve">Eve noted the Winter Social was a success enjoyed by all in attendance. Awards were presented to Lewis Ports, and Ingrid Strauch and Mary James (in </w:t>
      </w:r>
      <w:r w:rsidDel="00000000" w:rsidR="00000000" w:rsidRPr="00000000">
        <w:rPr>
          <w:rtl w:val="0"/>
        </w:rPr>
        <w:t xml:space="preserve">absentia</w:t>
      </w:r>
      <w:r w:rsidDel="00000000" w:rsidR="00000000" w:rsidRPr="00000000">
        <w:rPr>
          <w:rtl w:val="0"/>
        </w:rPr>
        <w:t xml:space="preserve">).</w:t>
      </w:r>
    </w:p>
    <w:p w:rsidR="00000000" w:rsidDel="00000000" w:rsidP="00000000" w:rsidRDefault="00000000" w:rsidRPr="00000000" w14:paraId="00000012">
      <w:pPr>
        <w:spacing w:after="120" w:before="120" w:line="288" w:lineRule="auto"/>
        <w:jc w:val="left"/>
        <w:rPr/>
      </w:pPr>
      <w:r w:rsidDel="00000000" w:rsidR="00000000" w:rsidRPr="00000000">
        <w:rPr>
          <w:rtl w:val="0"/>
        </w:rPr>
        <w:t xml:space="preserve">There were no 50 Year Awards presented this year. </w:t>
      </w:r>
    </w:p>
    <w:p w:rsidR="00000000" w:rsidDel="00000000" w:rsidP="00000000" w:rsidRDefault="00000000" w:rsidRPr="00000000" w14:paraId="00000013">
      <w:pPr>
        <w:spacing w:after="120" w:before="120" w:line="288" w:lineRule="auto"/>
        <w:jc w:val="left"/>
        <w:rPr/>
      </w:pPr>
      <w:r w:rsidDel="00000000" w:rsidR="00000000" w:rsidRPr="00000000">
        <w:rPr>
          <w:rtl w:val="0"/>
        </w:rPr>
        <w:t xml:space="preserve">B. </w:t>
      </w:r>
      <w:r w:rsidDel="00000000" w:rsidR="00000000" w:rsidRPr="00000000">
        <w:rPr>
          <w:rtl w:val="0"/>
        </w:rPr>
        <w:t xml:space="preserve">Treasurer's Report (Suzanne Rocheleau)</w:t>
      </w:r>
    </w:p>
    <w:p w:rsidR="00000000" w:rsidDel="00000000" w:rsidP="00000000" w:rsidRDefault="00000000" w:rsidRPr="00000000" w14:paraId="00000014">
      <w:pPr>
        <w:spacing w:after="120" w:before="120" w:line="288" w:lineRule="auto"/>
        <w:jc w:val="left"/>
        <w:rPr/>
      </w:pPr>
      <w:r w:rsidDel="00000000" w:rsidR="00000000" w:rsidRPr="00000000">
        <w:rPr>
          <w:rtl w:val="0"/>
        </w:rPr>
        <w:t xml:space="preserve">Eve delivered the report Suzanne submitted, showing:</w:t>
      </w:r>
    </w:p>
    <w:p w:rsidR="00000000" w:rsidDel="00000000" w:rsidP="00000000" w:rsidRDefault="00000000" w:rsidRPr="00000000" w14:paraId="00000015">
      <w:pPr>
        <w:spacing w:after="120" w:before="120" w:line="288" w:lineRule="auto"/>
        <w:jc w:val="left"/>
        <w:rPr/>
      </w:pPr>
      <w:r w:rsidDel="00000000" w:rsidR="00000000" w:rsidRPr="00000000">
        <w:rPr>
          <w:rtl w:val="0"/>
        </w:rPr>
        <w:t xml:space="preserve">The safe deposit box at Chase has been </w:t>
      </w:r>
      <w:r w:rsidDel="00000000" w:rsidR="00000000" w:rsidRPr="00000000">
        <w:rPr>
          <w:rtl w:val="0"/>
        </w:rPr>
        <w:t xml:space="preserve">surrendered</w:t>
      </w:r>
      <w:r w:rsidDel="00000000" w:rsidR="00000000" w:rsidRPr="00000000">
        <w:rPr>
          <w:rtl w:val="0"/>
        </w:rPr>
        <w:t xml:space="preserve"> and the documents stored there are currently with Suzanne.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Recent expenses: website domain renewal</w:t>
      </w:r>
    </w:p>
    <w:p w:rsidR="00000000" w:rsidDel="00000000" w:rsidP="00000000" w:rsidRDefault="00000000" w:rsidRPr="00000000" w14:paraId="000000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Income sources: annual fees, appeals donations, and passports</w:t>
      </w:r>
    </w:p>
    <w:p w:rsidR="00000000" w:rsidDel="00000000" w:rsidP="00000000" w:rsidRDefault="00000000" w:rsidRPr="00000000" w14:paraId="00000018">
      <w:pPr>
        <w:spacing w:after="120" w:before="120" w:line="288" w:lineRule="auto"/>
        <w:jc w:val="left"/>
        <w:rPr/>
      </w:pPr>
      <w:r w:rsidDel="00000000" w:rsidR="00000000" w:rsidRPr="00000000">
        <w:rPr>
          <w:b w:val="1"/>
          <w:bCs w:val="1"/>
          <w:rtl w:val="0"/>
        </w:rPr>
        <w:t xml:space="preserve">Motion:</w:t>
      </w:r>
      <w:r w:rsidDel="00000000" w:rsidR="00000000" w:rsidRPr="00000000">
        <w:rPr>
          <w:rtl w:val="0"/>
        </w:rPr>
        <w:t xml:space="preserve"> Dave moved to open a new checking account and safe deposit box at a bank of Suzanne's choosing, to secure important documents. Janet seconded.</w:t>
      </w:r>
    </w:p>
    <w:p w:rsidR="00000000" w:rsidDel="00000000" w:rsidP="00000000" w:rsidRDefault="00000000" w:rsidRPr="00000000" w14:paraId="00000019">
      <w:pPr>
        <w:spacing w:after="120" w:before="120" w:line="288" w:lineRule="auto"/>
        <w:jc w:val="left"/>
        <w:rPr/>
      </w:pPr>
      <w:r w:rsidDel="00000000" w:rsidR="00000000" w:rsidRPr="00000000">
        <w:rPr>
          <w:b w:val="1"/>
          <w:bCs w:val="1"/>
          <w:rtl w:val="0"/>
        </w:rPr>
        <w:t xml:space="preserve">Result:</w:t>
      </w:r>
      <w:r w:rsidDel="00000000" w:rsidR="00000000" w:rsidRPr="00000000">
        <w:rPr>
          <w:rtl w:val="0"/>
        </w:rPr>
        <w:t xml:space="preserve"> Vote was unanimous. Motion approved.</w:t>
      </w:r>
    </w:p>
    <w:p w:rsidR="00000000" w:rsidDel="00000000" w:rsidP="00000000" w:rsidRDefault="00000000" w:rsidRPr="00000000" w14:paraId="0000001A">
      <w:pPr>
        <w:spacing w:after="120" w:before="120" w:line="288" w:lineRule="auto"/>
        <w:jc w:val="left"/>
        <w:rPr/>
      </w:pPr>
      <w:r w:rsidDel="00000000" w:rsidR="00000000" w:rsidRPr="00000000">
        <w:rPr>
          <w:b w:val="1"/>
          <w:bCs w:val="1"/>
          <w:u w:val="single"/>
          <w:rtl w:val="0"/>
        </w:rPr>
        <w:t xml:space="preserve">Action Item:</w:t>
      </w:r>
      <w:r w:rsidDel="00000000" w:rsidR="00000000" w:rsidRPr="00000000">
        <w:rPr>
          <w:u w:val="single"/>
          <w:rtl w:val="0"/>
        </w:rPr>
        <w:t xml:space="preserve"> Marty requested a statement of financial activity for the current calendar year (January 1 onward) to replace the existing 13-month report for the next board meeting.</w:t>
      </w:r>
      <w:r w:rsidDel="00000000" w:rsidR="00000000" w:rsidRPr="00000000">
        <w:rPr>
          <w:rtl w:val="0"/>
        </w:rPr>
      </w:r>
    </w:p>
    <w:p w:rsidR="00000000" w:rsidDel="00000000" w:rsidP="00000000" w:rsidRDefault="00000000" w:rsidRPr="00000000" w14:paraId="0000001B">
      <w:pPr>
        <w:spacing w:after="120" w:before="120" w:line="288" w:lineRule="auto"/>
        <w:jc w:val="left"/>
        <w:rPr/>
      </w:pPr>
      <w:r w:rsidDel="00000000" w:rsidR="00000000" w:rsidRPr="00000000">
        <w:rPr>
          <w:rtl w:val="0"/>
        </w:rPr>
      </w:r>
    </w:p>
    <w:p w:rsidR="00000000" w:rsidDel="00000000" w:rsidP="00000000" w:rsidRDefault="00000000" w:rsidRPr="00000000" w14:paraId="0000001C">
      <w:pPr>
        <w:spacing w:after="120" w:before="120" w:line="288" w:lineRule="auto"/>
        <w:jc w:val="left"/>
        <w:rPr/>
      </w:pPr>
      <w:r w:rsidDel="00000000" w:rsidR="00000000" w:rsidRPr="00000000">
        <w:rPr>
          <w:rtl w:val="0"/>
        </w:rPr>
        <w:t xml:space="preserve">C. Secretary's Report (Kate Walker)</w:t>
      </w:r>
    </w:p>
    <w:p w:rsidR="00000000" w:rsidDel="00000000" w:rsidP="00000000" w:rsidRDefault="00000000" w:rsidRPr="00000000" w14:paraId="0000001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Kate has updated documents that appear on website with current pricing. Will upload to the site.</w:t>
      </w:r>
    </w:p>
    <w:p w:rsidR="00000000" w:rsidDel="00000000" w:rsidP="00000000" w:rsidRDefault="00000000" w:rsidRPr="00000000" w14:paraId="0000001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Ray to send current waterfront regulations document to Kate for website update.</w:t>
      </w:r>
    </w:p>
    <w:p w:rsidR="00000000" w:rsidDel="00000000" w:rsidP="00000000" w:rsidRDefault="00000000" w:rsidRPr="00000000" w14:paraId="0000001F">
      <w:pPr>
        <w:spacing w:after="120" w:before="120" w:line="288" w:lineRule="auto"/>
        <w:jc w:val="left"/>
        <w:rPr/>
      </w:pPr>
      <w:r w:rsidDel="00000000" w:rsidR="00000000" w:rsidRPr="00000000">
        <w:rPr>
          <w:rtl w:val="0"/>
        </w:rPr>
      </w:r>
    </w:p>
    <w:p w:rsidR="00000000" w:rsidDel="00000000" w:rsidP="00000000" w:rsidRDefault="00000000" w:rsidRPr="00000000" w14:paraId="00000020">
      <w:pPr>
        <w:spacing w:after="120" w:before="120" w:line="288" w:lineRule="auto"/>
        <w:jc w:val="left"/>
        <w:rPr>
          <w:b w:val="1"/>
          <w:bCs w:val="1"/>
        </w:rPr>
      </w:pPr>
      <w:r w:rsidDel="00000000" w:rsidR="00000000" w:rsidRPr="00000000">
        <w:rPr>
          <w:b w:val="1"/>
          <w:bCs w:val="1"/>
          <w:rtl w:val="0"/>
        </w:rPr>
        <w:t xml:space="preserve">IV. Committee Reports</w:t>
      </w:r>
    </w:p>
    <w:p w:rsidR="00000000" w:rsidDel="00000000" w:rsidP="00000000" w:rsidRDefault="00000000" w:rsidRPr="00000000" w14:paraId="00000021">
      <w:pPr>
        <w:spacing w:after="120" w:before="120" w:line="288" w:lineRule="auto"/>
        <w:jc w:val="left"/>
        <w:rPr/>
      </w:pPr>
      <w:r w:rsidDel="00000000" w:rsidR="00000000" w:rsidRPr="00000000">
        <w:rPr>
          <w:rtl w:val="0"/>
        </w:rPr>
        <w:t xml:space="preserve">A. Membership Report (Jerry Flower)</w:t>
      </w:r>
    </w:p>
    <w:p w:rsidR="00000000" w:rsidDel="00000000" w:rsidP="00000000" w:rsidRDefault="00000000" w:rsidRPr="00000000" w14:paraId="00000022">
      <w:pPr>
        <w:spacing w:after="120" w:before="120" w:line="288" w:lineRule="auto"/>
        <w:jc w:val="left"/>
        <w:rPr/>
      </w:pPr>
      <w:r w:rsidDel="00000000" w:rsidR="00000000" w:rsidRPr="00000000">
        <w:rPr>
          <w:rtl w:val="0"/>
        </w:rPr>
        <w:t xml:space="preserve">Current membership status:</w:t>
      </w:r>
    </w:p>
    <w:p w:rsidR="00000000" w:rsidDel="00000000" w:rsidP="00000000" w:rsidRDefault="00000000" w:rsidRPr="00000000" w14:paraId="00000023">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r w:rsidDel="00000000" w:rsidR="00000000" w:rsidRPr="00000000">
        <w:rPr>
          <w:rtl w:val="0"/>
        </w:rPr>
        <w:t xml:space="preserve">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 current members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168 renewal notices sent out</w:t>
      </w:r>
    </w:p>
    <w:p w:rsidR="00000000" w:rsidDel="00000000" w:rsidP="00000000" w:rsidRDefault="00000000" w:rsidRPr="00000000" w14:paraId="0000002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Three outstanding memberships will be </w:t>
      </w:r>
      <w:r w:rsidDel="00000000" w:rsidR="00000000" w:rsidRPr="00000000">
        <w:rPr>
          <w:rtl w:val="0"/>
        </w:rPr>
        <w:t xml:space="preserve">terminat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ed if not renewed by month's end, per the byl</w:t>
      </w:r>
      <w:r w:rsidDel="00000000" w:rsidR="00000000" w:rsidRPr="00000000">
        <w:rPr>
          <w:rtl w:val="0"/>
        </w:rPr>
        <w:t xml:space="preserve">aws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Jerry is happy with the current system, where the majority of memberships renew January 1 but some newer members </w:t>
      </w:r>
      <w:r w:rsidDel="00000000" w:rsidR="00000000" w:rsidRPr="00000000">
        <w:rPr>
          <w:rtl w:val="0"/>
        </w:rPr>
        <w:t xml:space="preserve">do so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at the anniversary of their membership.</w:t>
      </w:r>
    </w:p>
    <w:p w:rsidR="00000000" w:rsidDel="00000000" w:rsidP="00000000" w:rsidRDefault="00000000" w:rsidRPr="00000000" w14:paraId="00000027">
      <w:pPr>
        <w:spacing w:after="120" w:before="120" w:line="288" w:lineRule="auto"/>
        <w:jc w:val="left"/>
        <w:rPr/>
      </w:pPr>
      <w:r w:rsidDel="00000000" w:rsidR="00000000" w:rsidRPr="00000000">
        <w:rPr>
          <w:rtl w:val="0"/>
        </w:rPr>
      </w:r>
    </w:p>
    <w:p w:rsidR="00000000" w:rsidDel="00000000" w:rsidP="00000000" w:rsidRDefault="00000000" w:rsidRPr="00000000" w14:paraId="00000028">
      <w:pPr>
        <w:spacing w:after="120" w:before="120" w:line="288" w:lineRule="auto"/>
        <w:jc w:val="left"/>
        <w:rPr/>
      </w:pPr>
      <w:r w:rsidDel="00000000" w:rsidR="00000000" w:rsidRPr="00000000">
        <w:rPr>
          <w:rtl w:val="0"/>
        </w:rPr>
        <w:t xml:space="preserve">B. Camp Report (Dave Hayes)</w:t>
      </w:r>
    </w:p>
    <w:p w:rsidR="00000000" w:rsidDel="00000000" w:rsidP="00000000" w:rsidRDefault="00000000" w:rsidRPr="00000000" w14:paraId="00000029">
      <w:pPr>
        <w:spacing w:after="120" w:before="120" w:line="288" w:lineRule="auto"/>
        <w:jc w:val="left"/>
        <w:rPr/>
      </w:pPr>
      <w:r w:rsidDel="00000000" w:rsidR="00000000" w:rsidRPr="00000000">
        <w:rPr>
          <w:b w:val="1"/>
          <w:bCs w:val="1"/>
          <w:rtl w:val="0"/>
        </w:rPr>
        <w:t xml:space="preserve">Camp Opening Preparations: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Camp scheduled to open April </w:t>
      </w:r>
      <w:r w:rsidDel="00000000" w:rsidR="00000000" w:rsidRPr="00000000">
        <w:rPr>
          <w:rtl w:val="0"/>
        </w:rPr>
        <w:t xml:space="preserve">18th.</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Site visit planned to confirm handrail quotes</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Security camera relocation approved: moving backdoor camera to monitor gate at Seven Lakes Drive, to capture footage of vehicles entering illegally or breaking the gate.</w:t>
      </w:r>
    </w:p>
    <w:p w:rsidR="00000000" w:rsidDel="00000000" w:rsidP="00000000" w:rsidRDefault="00000000" w:rsidRPr="00000000" w14:paraId="0000002D">
      <w:pPr>
        <w:spacing w:after="120" w:before="120" w:line="288" w:lineRule="auto"/>
        <w:jc w:val="left"/>
        <w:rPr/>
      </w:pPr>
      <w:r w:rsidDel="00000000" w:rsidR="00000000" w:rsidRPr="00000000">
        <w:rPr>
          <w:b w:val="1"/>
          <w:bCs w:val="1"/>
          <w:rtl w:val="0"/>
        </w:rPr>
        <w:t xml:space="preserve">Tent Platform Construction:</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Estimated cost: $1,800-$1,900 per platform including delivery of supplies</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Board approved construction of at least one platform this season, near waterfront area</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Second potential location discussed near men's cabin area</w:t>
      </w:r>
    </w:p>
    <w:p w:rsidR="00000000" w:rsidDel="00000000" w:rsidP="00000000" w:rsidRDefault="00000000" w:rsidRPr="00000000" w14:paraId="00000031">
      <w:pPr>
        <w:spacing w:after="120" w:before="120" w:line="288" w:lineRule="auto"/>
        <w:jc w:val="left"/>
        <w:rPr/>
      </w:pPr>
      <w:r w:rsidDel="00000000" w:rsidR="00000000" w:rsidRPr="00000000">
        <w:rPr>
          <w:b w:val="1"/>
          <w:bCs w:val="1"/>
          <w:rtl w:val="0"/>
        </w:rPr>
        <w:t xml:space="preserve">Other Maintenance Issues: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Ingrid raised concerns about a tent site unusable due to </w:t>
      </w:r>
      <w:r w:rsidDel="00000000" w:rsidR="00000000" w:rsidRPr="00000000">
        <w:rPr>
          <w:rtl w:val="0"/>
        </w:rPr>
        <w:t xml:space="preserve">felled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oak tree; Dave agreed to address during spring workday</w:t>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Gate at Seven Lakes repeatedly driven through and damaged; camera monitoring approved</w:t>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Dave to contact Greg (park contact) about missing gate at Ruby Jolliffe Way to Seven Lakes</w:t>
      </w:r>
    </w:p>
    <w:p w:rsidR="00000000" w:rsidDel="00000000" w:rsidP="00000000" w:rsidRDefault="00000000" w:rsidRPr="00000000" w14:paraId="00000035">
      <w:pPr>
        <w:spacing w:after="120" w:before="120" w:line="288" w:lineRule="auto"/>
        <w:jc w:val="left"/>
        <w:rPr/>
      </w:pPr>
      <w:r w:rsidDel="00000000" w:rsidR="00000000" w:rsidRPr="00000000">
        <w:rPr>
          <w:b w:val="1"/>
          <w:bCs w:val="1"/>
          <w:rtl w:val="0"/>
        </w:rPr>
        <w:t xml:space="preserve">Budgeting Notes: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Dave inquired about current insurance costs, for budgeting purposes</w:t>
      </w:r>
    </w:p>
    <w:p w:rsidR="00000000" w:rsidDel="00000000" w:rsidP="00000000" w:rsidRDefault="00000000" w:rsidRPr="00000000" w14:paraId="000000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Fuel and propane expenses likely to increase</w:t>
      </w:r>
    </w:p>
    <w:p w:rsidR="00000000" w:rsidDel="00000000" w:rsidP="00000000" w:rsidRDefault="00000000" w:rsidRPr="00000000" w14:paraId="00000038">
      <w:pPr>
        <w:spacing w:after="120" w:before="120" w:line="288" w:lineRule="auto"/>
        <w:jc w:val="left"/>
        <w:rPr/>
      </w:pPr>
      <w:r w:rsidDel="00000000" w:rsidR="00000000" w:rsidRPr="00000000">
        <w:rPr>
          <w:b w:val="1"/>
          <w:bCs w:val="1"/>
          <w:rtl w:val="0"/>
        </w:rPr>
        <w:t xml:space="preserve">Campfire and Food Storage Policies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Policy will be to prohibit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cooking and eating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 individual campsites due to safety concerns, particularly regarding bears</w:t>
      </w:r>
    </w:p>
    <w:p w:rsidR="00000000" w:rsidDel="00000000" w:rsidP="00000000" w:rsidRDefault="00000000" w:rsidRPr="00000000" w14:paraId="0000003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Restrict food storage in sleeping quarters (no food at tent platforms/cabins)</w:t>
      </w:r>
    </w:p>
    <w:p w:rsidR="00000000" w:rsidDel="00000000" w:rsidP="00000000" w:rsidRDefault="00000000" w:rsidRPr="00000000" w14:paraId="0000003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Limit cooking to designated areas only</w:t>
      </w:r>
    </w:p>
    <w:p w:rsidR="00000000" w:rsidDel="00000000" w:rsidP="00000000" w:rsidRDefault="00000000" w:rsidRPr="00000000" w14:paraId="0000003C">
      <w:pPr>
        <w:spacing w:after="120" w:before="120" w:line="288" w:lineRule="auto"/>
        <w:jc w:val="left"/>
        <w:rPr/>
      </w:pPr>
      <w:r w:rsidDel="00000000" w:rsidR="00000000" w:rsidRPr="00000000">
        <w:rPr>
          <w:rtl w:val="0"/>
        </w:rPr>
      </w:r>
    </w:p>
    <w:p w:rsidR="00000000" w:rsidDel="00000000" w:rsidP="00000000" w:rsidRDefault="00000000" w:rsidRPr="00000000" w14:paraId="0000003D">
      <w:pPr>
        <w:spacing w:after="120" w:before="120" w:line="288" w:lineRule="auto"/>
        <w:jc w:val="left"/>
        <w:rPr/>
      </w:pPr>
      <w:r w:rsidDel="00000000" w:rsidR="00000000" w:rsidRPr="00000000">
        <w:rPr>
          <w:b w:val="1"/>
          <w:bCs w:val="1"/>
          <w:u w:val="single"/>
          <w:rtl w:val="0"/>
        </w:rPr>
        <w:t xml:space="preserve">Action Item:</w:t>
      </w:r>
      <w:r w:rsidDel="00000000" w:rsidR="00000000" w:rsidRPr="00000000">
        <w:rPr>
          <w:u w:val="single"/>
          <w:rtl w:val="0"/>
        </w:rPr>
        <w:t xml:space="preserve"> Dave to write up and send blurb for Trail Marker reminding members about campfire and food storage policies.</w:t>
      </w:r>
      <w:r w:rsidDel="00000000" w:rsidR="00000000" w:rsidRPr="00000000">
        <w:rPr>
          <w:rtl w:val="0"/>
        </w:rPr>
      </w:r>
    </w:p>
    <w:p w:rsidR="00000000" w:rsidDel="00000000" w:rsidP="00000000" w:rsidRDefault="00000000" w:rsidRPr="00000000" w14:paraId="0000003E">
      <w:pPr>
        <w:spacing w:after="120" w:before="120" w:line="288" w:lineRule="auto"/>
        <w:jc w:val="left"/>
        <w:rPr/>
      </w:pPr>
      <w:r w:rsidDel="00000000" w:rsidR="00000000" w:rsidRPr="00000000">
        <w:rPr>
          <w:u w:val="single"/>
          <w:rtl w:val="0"/>
        </w:rPr>
        <w:t xml:space="preserve">Ray to include information about 50-year membership card in Trail Marker.</w:t>
      </w:r>
      <w:r w:rsidDel="00000000" w:rsidR="00000000" w:rsidRPr="00000000">
        <w:rPr>
          <w:rtl w:val="0"/>
        </w:rPr>
      </w:r>
    </w:p>
    <w:p w:rsidR="00000000" w:rsidDel="00000000" w:rsidP="00000000" w:rsidRDefault="00000000" w:rsidRPr="00000000" w14:paraId="0000003F">
      <w:pPr>
        <w:spacing w:after="120" w:before="120" w:line="288" w:lineRule="auto"/>
        <w:jc w:val="left"/>
        <w:rPr/>
      </w:pPr>
      <w:r w:rsidDel="00000000" w:rsidR="00000000" w:rsidRPr="00000000">
        <w:rPr>
          <w:rtl w:val="0"/>
        </w:rPr>
      </w:r>
    </w:p>
    <w:p w:rsidR="00000000" w:rsidDel="00000000" w:rsidP="00000000" w:rsidRDefault="00000000" w:rsidRPr="00000000" w14:paraId="00000040">
      <w:pPr>
        <w:spacing w:after="120" w:before="120" w:line="288" w:lineRule="auto"/>
        <w:jc w:val="left"/>
        <w:rPr/>
      </w:pPr>
      <w:r w:rsidDel="00000000" w:rsidR="00000000" w:rsidRPr="00000000">
        <w:rPr>
          <w:rtl w:val="0"/>
        </w:rPr>
        <w:t xml:space="preserve">C. Hosting Committee (MaryAnn Poris)</w:t>
      </w:r>
    </w:p>
    <w:p w:rsidR="00000000" w:rsidDel="00000000" w:rsidP="00000000" w:rsidRDefault="00000000" w:rsidRPr="00000000" w14:paraId="00000041">
      <w:pPr>
        <w:spacing w:after="120" w:before="120" w:line="288" w:lineRule="auto"/>
        <w:jc w:val="left"/>
        <w:rPr/>
      </w:pPr>
      <w:r w:rsidDel="00000000" w:rsidR="00000000" w:rsidRPr="00000000">
        <w:rPr>
          <w:rtl w:val="0"/>
        </w:rPr>
        <w:t xml:space="preserve">Committee reported on updating paperwork, hosted weekends that have been scheduled, and their recruitment efforts. Several dates scheduled through the year, but would like to ensure there are hosts on the weekends Ray will present. </w:t>
      </w:r>
    </w:p>
    <w:p w:rsidR="00000000" w:rsidDel="00000000" w:rsidP="00000000" w:rsidRDefault="00000000" w:rsidRPr="00000000" w14:paraId="00000042">
      <w:pPr>
        <w:spacing w:after="120" w:before="120" w:line="288" w:lineRule="auto"/>
        <w:jc w:val="left"/>
        <w:rPr/>
      </w:pPr>
      <w:r w:rsidDel="00000000" w:rsidR="00000000" w:rsidRPr="00000000">
        <w:rPr>
          <w:rtl w:val="0"/>
        </w:rPr>
        <w:t xml:space="preserve">Hosting Committee will provide the lunch on Opening Day, April 18th.</w:t>
      </w:r>
    </w:p>
    <w:p w:rsidR="00000000" w:rsidDel="00000000" w:rsidP="00000000" w:rsidRDefault="00000000" w:rsidRPr="00000000" w14:paraId="00000043">
      <w:pPr>
        <w:spacing w:after="120" w:before="120" w:line="288" w:lineRule="auto"/>
        <w:jc w:val="left"/>
        <w:rPr>
          <w:b w:val="1"/>
          <w:bCs w:val="1"/>
        </w:rPr>
      </w:pPr>
      <w:r w:rsidDel="00000000" w:rsidR="00000000" w:rsidRPr="00000000">
        <w:rPr>
          <w:rtl w:val="0"/>
        </w:rPr>
      </w:r>
    </w:p>
    <w:p w:rsidR="00000000" w:rsidDel="00000000" w:rsidP="00000000" w:rsidRDefault="00000000" w:rsidRPr="00000000" w14:paraId="00000044">
      <w:pPr>
        <w:spacing w:after="120" w:before="120" w:line="288" w:lineRule="auto"/>
        <w:jc w:val="left"/>
        <w:rPr/>
      </w:pPr>
      <w:r w:rsidDel="00000000" w:rsidR="00000000" w:rsidRPr="00000000">
        <w:rPr>
          <w:rtl w:val="0"/>
        </w:rPr>
        <w:t xml:space="preserve">D. Activities Committee (Edie Blum)</w:t>
      </w:r>
    </w:p>
    <w:p w:rsidR="00000000" w:rsidDel="00000000" w:rsidP="00000000" w:rsidRDefault="00000000" w:rsidRPr="00000000" w14:paraId="0000004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Projector use planned for opening day movies and presentations throughout season; projector located in supply locker</w:t>
      </w:r>
    </w:p>
    <w:p w:rsidR="00000000" w:rsidDel="00000000" w:rsidP="00000000" w:rsidRDefault="00000000" w:rsidRPr="00000000" w14:paraId="0000004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Mahjong class and game nights proposed for weekends</w:t>
      </w:r>
    </w:p>
    <w:p w:rsidR="00000000" w:rsidDel="00000000" w:rsidP="00000000" w:rsidRDefault="00000000" w:rsidRPr="00000000" w14:paraId="0000004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Horseshoe area available for activities but needs cleaning</w:t>
      </w:r>
    </w:p>
    <w:p w:rsidR="00000000" w:rsidDel="00000000" w:rsidP="00000000" w:rsidRDefault="00000000" w:rsidRPr="00000000" w14:paraId="0000004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Dave and Oliver confirmed traditional hosting of Oktoberfest with spouses; Edie offered beer pong table</w:t>
      </w:r>
    </w:p>
    <w:p w:rsidR="00000000" w:rsidDel="00000000" w:rsidP="00000000" w:rsidRDefault="00000000" w:rsidRPr="00000000" w14:paraId="0000004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Decision made to postpone equipment sale indefinitely due to logistics challenges and potential issues with managing returned items.</w:t>
      </w:r>
    </w:p>
    <w:p w:rsidR="00000000" w:rsidDel="00000000" w:rsidP="00000000" w:rsidRDefault="00000000" w:rsidRPr="00000000" w14:paraId="0000004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Budget constraints and shifting priorities have made it challenging to schedule Park-sponsored programs, so Edie will not pursue them this year.</w:t>
      </w:r>
    </w:p>
    <w:p w:rsidR="00000000" w:rsidDel="00000000" w:rsidP="00000000" w:rsidRDefault="00000000" w:rsidRPr="00000000" w14:paraId="0000004B">
      <w:pPr>
        <w:spacing w:after="120" w:before="120" w:line="288" w:lineRule="auto"/>
        <w:jc w:val="left"/>
        <w:rPr/>
      </w:pPr>
      <w:r w:rsidDel="00000000" w:rsidR="00000000" w:rsidRPr="00000000">
        <w:rPr>
          <w:rtl w:val="0"/>
        </w:rPr>
      </w:r>
    </w:p>
    <w:p w:rsidR="00000000" w:rsidDel="00000000" w:rsidP="00000000" w:rsidRDefault="00000000" w:rsidRPr="00000000" w14:paraId="0000004C">
      <w:pPr>
        <w:spacing w:after="120" w:before="120" w:line="288" w:lineRule="auto"/>
        <w:jc w:val="left"/>
        <w:rPr/>
      </w:pPr>
      <w:r w:rsidDel="00000000" w:rsidR="00000000" w:rsidRPr="00000000">
        <w:rPr>
          <w:rtl w:val="0"/>
        </w:rPr>
        <w:t xml:space="preserve">E. Hikes &amp; Outings Committee (Ingrid Strauch)</w:t>
      </w:r>
    </w:p>
    <w:p w:rsidR="00000000" w:rsidDel="00000000" w:rsidP="00000000" w:rsidRDefault="00000000" w:rsidRPr="00000000" w14:paraId="0000004D">
      <w:pPr>
        <w:spacing w:after="120" w:before="120" w:line="288" w:lineRule="auto"/>
        <w:jc w:val="left"/>
        <w:rPr/>
      </w:pPr>
      <w:r w:rsidDel="00000000" w:rsidR="00000000" w:rsidRPr="00000000">
        <w:rPr>
          <w:b w:val="1"/>
          <w:bCs w:val="1"/>
          <w:rtl w:val="0"/>
        </w:rPr>
        <w:t xml:space="preserve">Recent Activities: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Marty led successful Governor's Island walk with 6 participants, covering 4-4.5 miles</w:t>
      </w:r>
    </w:p>
    <w:p w:rsidR="00000000" w:rsidDel="00000000" w:rsidP="00000000" w:rsidRDefault="00000000" w:rsidRPr="00000000" w14:paraId="0000004F">
      <w:pPr>
        <w:spacing w:after="120" w:before="120" w:line="288" w:lineRule="auto"/>
        <w:jc w:val="left"/>
        <w:rPr/>
      </w:pPr>
      <w:r w:rsidDel="00000000" w:rsidR="00000000" w:rsidRPr="00000000">
        <w:rPr>
          <w:b w:val="1"/>
          <w:bCs w:val="1"/>
          <w:rtl w:val="0"/>
        </w:rPr>
        <w:t xml:space="preserve">Upcoming Hikes: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Palm Sunday hike confirmed; Kate sent email blast</w:t>
      </w:r>
    </w:p>
    <w:p w:rsidR="00000000" w:rsidDel="00000000" w:rsidP="00000000" w:rsidRDefault="00000000" w:rsidRPr="00000000" w14:paraId="0000005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Andy planning a bird hike for May 9th; needs submission to trail marker by Friday for April-May issue inclusion and will coordinate with Marty to post May 9th bird hike on website</w:t>
      </w:r>
    </w:p>
    <w:p w:rsidR="00000000" w:rsidDel="00000000" w:rsidP="00000000" w:rsidRDefault="00000000" w:rsidRPr="00000000" w14:paraId="00000052">
      <w:pPr>
        <w:spacing w:after="120" w:before="120" w:line="288" w:lineRule="auto"/>
        <w:jc w:val="left"/>
        <w:rPr/>
      </w:pPr>
      <w:r w:rsidDel="00000000" w:rsidR="00000000" w:rsidRPr="00000000">
        <w:rPr>
          <w:b w:val="1"/>
          <w:bCs w:val="1"/>
          <w:u w:val="single"/>
          <w:rtl w:val="0"/>
        </w:rPr>
        <w:t xml:space="preserve">Process Improvements:</w:t>
      </w:r>
      <w:r w:rsidDel="00000000" w:rsidR="00000000" w:rsidRPr="00000000">
        <w:rPr>
          <w:u w:val="single"/>
          <w:rtl w:val="0"/>
        </w:rPr>
        <w:t xml:space="preserve"> Group agreed to improve promotion of hiking activities. Hiking committee will coordinate with Kate for email blasts, while Marty continues managing website postings.</w:t>
      </w:r>
      <w:r w:rsidDel="00000000" w:rsidR="00000000" w:rsidRPr="00000000">
        <w:rPr>
          <w:rtl w:val="0"/>
        </w:rPr>
      </w:r>
    </w:p>
    <w:p w:rsidR="00000000" w:rsidDel="00000000" w:rsidP="00000000" w:rsidRDefault="00000000" w:rsidRPr="00000000" w14:paraId="00000053">
      <w:pPr>
        <w:spacing w:after="120" w:before="120" w:line="288" w:lineRule="auto"/>
        <w:jc w:val="left"/>
        <w:rPr/>
      </w:pPr>
      <w:r w:rsidDel="00000000" w:rsidR="00000000" w:rsidRPr="00000000">
        <w:rPr>
          <w:rtl w:val="0"/>
        </w:rPr>
      </w:r>
    </w:p>
    <w:p w:rsidR="00000000" w:rsidDel="00000000" w:rsidP="00000000" w:rsidRDefault="00000000" w:rsidRPr="00000000" w14:paraId="00000054">
      <w:pPr>
        <w:spacing w:after="120" w:before="120" w:line="288" w:lineRule="auto"/>
        <w:jc w:val="left"/>
        <w:rPr/>
      </w:pPr>
      <w:r w:rsidDel="00000000" w:rsidR="00000000" w:rsidRPr="00000000">
        <w:rPr>
          <w:rtl w:val="0"/>
        </w:rPr>
        <w:t xml:space="preserve">F. Trail Maintenance (Andy Frank)</w:t>
      </w:r>
    </w:p>
    <w:p w:rsidR="00000000" w:rsidDel="00000000" w:rsidP="00000000" w:rsidRDefault="00000000" w:rsidRPr="00000000" w14:paraId="00000055">
      <w:pPr>
        <w:spacing w:after="120" w:before="120" w:line="288" w:lineRule="auto"/>
        <w:jc w:val="left"/>
        <w:rPr/>
      </w:pPr>
      <w:r w:rsidDel="00000000" w:rsidR="00000000" w:rsidRPr="00000000">
        <w:rPr>
          <w:rtl w:val="0"/>
        </w:rPr>
        <w:t xml:space="preserve">Andy discussed ongoing coordination with Deb Padilla from the Trail Conference regarding trail responsibilities.</w:t>
      </w:r>
    </w:p>
    <w:p w:rsidR="00000000" w:rsidDel="00000000" w:rsidP="00000000" w:rsidRDefault="00000000" w:rsidRPr="00000000" w14:paraId="00000056">
      <w:pPr>
        <w:spacing w:after="120" w:before="120" w:line="288" w:lineRule="auto"/>
        <w:jc w:val="left"/>
        <w:rPr/>
      </w:pPr>
      <w:r w:rsidDel="00000000" w:rsidR="00000000" w:rsidRPr="00000000">
        <w:rPr>
          <w:b w:val="1"/>
          <w:bCs w:val="1"/>
          <w:rtl w:val="0"/>
        </w:rPr>
        <w:t xml:space="preserve">Trail Workday:</w:t>
      </w:r>
      <w:r w:rsidDel="00000000" w:rsidR="00000000" w:rsidRPr="00000000">
        <w:rPr>
          <w:rtl w:val="0"/>
        </w:rPr>
        <w:t xml:space="preserve"> May 30th scheduled; qualifies as 3-hour activity. Andy to send information to Marty and Nancy for inclusion in Trail Marker.</w:t>
      </w:r>
    </w:p>
    <w:p w:rsidR="00000000" w:rsidDel="00000000" w:rsidP="00000000" w:rsidRDefault="00000000" w:rsidRPr="00000000" w14:paraId="00000057">
      <w:pPr>
        <w:spacing w:after="120" w:before="120" w:line="288" w:lineRule="auto"/>
        <w:jc w:val="left"/>
        <w:rPr/>
      </w:pPr>
      <w:r w:rsidDel="00000000" w:rsidR="00000000" w:rsidRPr="00000000">
        <w:rPr>
          <w:rtl w:val="0"/>
        </w:rPr>
      </w:r>
    </w:p>
    <w:p w:rsidR="00000000" w:rsidDel="00000000" w:rsidP="00000000" w:rsidRDefault="00000000" w:rsidRPr="00000000" w14:paraId="00000058">
      <w:pPr>
        <w:spacing w:after="120" w:before="120" w:line="288" w:lineRule="auto"/>
        <w:jc w:val="left"/>
        <w:rPr/>
      </w:pPr>
      <w:r w:rsidDel="00000000" w:rsidR="00000000" w:rsidRPr="00000000">
        <w:rPr>
          <w:rtl w:val="0"/>
        </w:rPr>
        <w:t xml:space="preserve">G. Environmental Education (Marty Kellerman)</w:t>
      </w:r>
    </w:p>
    <w:p w:rsidR="00000000" w:rsidDel="00000000" w:rsidP="00000000" w:rsidRDefault="00000000" w:rsidRPr="00000000" w14:paraId="00000059">
      <w:pPr>
        <w:spacing w:after="120" w:before="120" w:line="288" w:lineRule="auto"/>
        <w:jc w:val="left"/>
        <w:rPr/>
      </w:pPr>
      <w:r w:rsidDel="00000000" w:rsidR="00000000" w:rsidRPr="00000000">
        <w:rPr>
          <w:rtl w:val="0"/>
        </w:rPr>
        <w:t xml:space="preserve">Marty reported sending a letter to congresspeople about AI data center regulations on March 7th.</w:t>
      </w:r>
    </w:p>
    <w:p w:rsidR="00000000" w:rsidDel="00000000" w:rsidP="00000000" w:rsidRDefault="00000000" w:rsidRPr="00000000" w14:paraId="0000005A">
      <w:pPr>
        <w:spacing w:after="120" w:before="120" w:line="288" w:lineRule="auto"/>
        <w:jc w:val="left"/>
        <w:rPr/>
      </w:pPr>
      <w:r w:rsidDel="00000000" w:rsidR="00000000" w:rsidRPr="00000000">
        <w:rPr>
          <w:rtl w:val="0"/>
        </w:rPr>
      </w:r>
    </w:p>
    <w:p w:rsidR="00000000" w:rsidDel="00000000" w:rsidP="00000000" w:rsidRDefault="00000000" w:rsidRPr="00000000" w14:paraId="0000005B">
      <w:pPr>
        <w:spacing w:after="120" w:before="120" w:line="288" w:lineRule="auto"/>
        <w:jc w:val="left"/>
        <w:rPr/>
      </w:pPr>
      <w:r w:rsidDel="00000000" w:rsidR="00000000" w:rsidRPr="00000000">
        <w:rPr>
          <w:rtl w:val="0"/>
        </w:rPr>
        <w:t xml:space="preserve">H. Website (Marty McDonald)</w:t>
      </w:r>
    </w:p>
    <w:p w:rsidR="00000000" w:rsidDel="00000000" w:rsidP="00000000" w:rsidRDefault="00000000" w:rsidRPr="00000000" w14:paraId="0000005C">
      <w:pPr>
        <w:spacing w:after="120" w:before="120" w:line="288" w:lineRule="auto"/>
        <w:jc w:val="left"/>
        <w:rPr/>
      </w:pPr>
      <w:r w:rsidDel="00000000" w:rsidR="00000000" w:rsidRPr="00000000">
        <w:rPr>
          <w:rtl w:val="0"/>
        </w:rPr>
        <w:t xml:space="preserve">Marty reported that he has renewed our www.noany.org domain for another two years, and he has renewed our site certificate, which maintains security in terms of logging in. This process used to be yearly but now is every six months.</w:t>
      </w:r>
    </w:p>
    <w:p w:rsidR="00000000" w:rsidDel="00000000" w:rsidP="00000000" w:rsidRDefault="00000000" w:rsidRPr="00000000" w14:paraId="0000005D">
      <w:pPr>
        <w:pBdr>
          <w:bottom w:color="000000" w:space="1" w:sz="6" w:val="single"/>
          <w:between w:color="000000" w:space="1" w:sz="6" w:val="single"/>
        </w:pBdr>
        <w:spacing w:after="120" w:before="120" w:line="288" w:lineRule="auto"/>
        <w:ind w:left="0" w:firstLine="0"/>
        <w:rPr/>
      </w:pPr>
      <w:r w:rsidDel="00000000" w:rsidR="00000000" w:rsidRPr="00000000">
        <w:rPr>
          <w:rtl w:val="0"/>
        </w:rPr>
      </w:r>
    </w:p>
    <w:p w:rsidR="00000000" w:rsidDel="00000000" w:rsidP="00000000" w:rsidRDefault="00000000" w:rsidRPr="00000000" w14:paraId="0000005E">
      <w:pPr>
        <w:spacing w:after="120" w:before="120" w:line="288" w:lineRule="auto"/>
        <w:jc w:val="left"/>
        <w:rPr>
          <w:b w:val="1"/>
          <w:bCs w:val="1"/>
        </w:rPr>
      </w:pPr>
      <w:r w:rsidDel="00000000" w:rsidR="00000000" w:rsidRPr="00000000">
        <w:rPr>
          <w:b w:val="1"/>
          <w:bCs w:val="1"/>
          <w:rtl w:val="0"/>
        </w:rPr>
        <w:t xml:space="preserve">V. New Business</w:t>
      </w:r>
    </w:p>
    <w:p w:rsidR="00000000" w:rsidDel="00000000" w:rsidP="00000000" w:rsidRDefault="00000000" w:rsidRPr="00000000" w14:paraId="0000005F">
      <w:pPr>
        <w:spacing w:after="120" w:before="120" w:line="288" w:lineRule="auto"/>
        <w:jc w:val="left"/>
        <w:rPr/>
      </w:pPr>
      <w:r w:rsidDel="00000000" w:rsidR="00000000" w:rsidRPr="00000000">
        <w:rPr>
          <w:rtl w:val="0"/>
        </w:rPr>
        <w:t xml:space="preserve">A. Centennial Celebration Planning</w:t>
      </w:r>
    </w:p>
    <w:p w:rsidR="00000000" w:rsidDel="00000000" w:rsidP="00000000" w:rsidRDefault="00000000" w:rsidRPr="00000000" w14:paraId="00000060">
      <w:pPr>
        <w:spacing w:after="120" w:before="120" w:line="288" w:lineRule="auto"/>
        <w:jc w:val="left"/>
        <w:rPr/>
      </w:pPr>
      <w:r w:rsidDel="00000000" w:rsidR="00000000" w:rsidRPr="00000000">
        <w:rPr>
          <w:b w:val="1"/>
          <w:bCs w:val="1"/>
          <w:rtl w:val="0"/>
        </w:rPr>
        <w:t xml:space="preserve">Overview:</w:t>
      </w:r>
      <w:r w:rsidDel="00000000" w:rsidR="00000000" w:rsidRPr="00000000">
        <w:rPr>
          <w:rtl w:val="0"/>
        </w:rPr>
        <w:t xml:space="preserve"> Ray outlined plans for the 100th anniversary of Camp Nawakwa, including presentations and hikes. Some park areas including Raymond Torrey hike and Doodletown remain closed.</w:t>
      </w:r>
    </w:p>
    <w:p w:rsidR="00000000" w:rsidDel="00000000" w:rsidP="00000000" w:rsidRDefault="00000000" w:rsidRPr="00000000" w14:paraId="00000061">
      <w:pPr>
        <w:spacing w:after="120" w:before="120" w:line="288" w:lineRule="auto"/>
        <w:jc w:val="left"/>
        <w:rPr/>
      </w:pPr>
      <w:r w:rsidDel="00000000" w:rsidR="00000000" w:rsidRPr="00000000">
        <w:rPr>
          <w:b w:val="1"/>
          <w:bCs w:val="1"/>
          <w:rtl w:val="0"/>
        </w:rPr>
        <w:t xml:space="preserve">Centennial Auction:</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Ray proposed </w:t>
      </w:r>
      <w:r w:rsidDel="00000000" w:rsidR="00000000" w:rsidRPr="00000000">
        <w:rPr>
          <w:rtl w:val="0"/>
        </w:rPr>
        <w:t xml:space="preserve">offer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ing a 1941 lithograph for centennial auction</w:t>
      </w:r>
    </w:p>
    <w:p w:rsidR="00000000" w:rsidDel="00000000" w:rsidP="00000000" w:rsidRDefault="00000000" w:rsidRPr="00000000" w14:paraId="0000006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Kate to research and propose method for conducting online auction for centennial items</w:t>
      </w:r>
    </w:p>
    <w:p w:rsidR="00000000" w:rsidDel="00000000" w:rsidP="00000000" w:rsidRDefault="00000000" w:rsidRPr="00000000" w14:paraId="0000006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Plan to start with few items including artwork and possibly outdoor equipment</w:t>
      </w:r>
    </w:p>
    <w:p w:rsidR="00000000" w:rsidDel="00000000" w:rsidP="00000000" w:rsidRDefault="00000000" w:rsidRPr="00000000" w14:paraId="0000006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Auction to run over summer </w:t>
      </w:r>
    </w:p>
    <w:p w:rsidR="00000000" w:rsidDel="00000000" w:rsidP="00000000" w:rsidRDefault="00000000" w:rsidRPr="00000000" w14:paraId="00000066">
      <w:pPr>
        <w:spacing w:after="120" w:before="120" w:line="288" w:lineRule="auto"/>
        <w:jc w:val="left"/>
        <w:rPr/>
      </w:pPr>
      <w:r w:rsidDel="00000000" w:rsidR="00000000" w:rsidRPr="00000000">
        <w:rPr>
          <w:b w:val="1"/>
          <w:bCs w:val="1"/>
          <w:rtl w:val="0"/>
        </w:rPr>
        <w:t xml:space="preserve">Centennial Logo:</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Dave presented logo design he created</w:t>
      </w:r>
    </w:p>
    <w:p w:rsidR="00000000" w:rsidDel="00000000" w:rsidP="00000000" w:rsidRDefault="00000000" w:rsidRPr="00000000" w14:paraId="0000006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Ingrid noted pine trees looked unrealistic for local area; suggested deciduous trees instead</w:t>
      </w:r>
    </w:p>
    <w:p w:rsidR="00000000" w:rsidDel="00000000" w:rsidP="00000000" w:rsidRDefault="00000000" w:rsidRPr="00000000" w14:paraId="0000006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Kate volunteered to attempt to modify centennial logo to include deciduous trees instead of evergreen</w:t>
      </w:r>
    </w:p>
    <w:p w:rsidR="00000000" w:rsidDel="00000000" w:rsidP="00000000" w:rsidRDefault="00000000" w:rsidRPr="00000000" w14:paraId="0000006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Dave to circulate centennial logo file to Kate for modification</w:t>
      </w:r>
    </w:p>
    <w:p w:rsidR="00000000" w:rsidDel="00000000" w:rsidP="00000000" w:rsidRDefault="00000000" w:rsidRPr="00000000" w14:paraId="0000006B">
      <w:pPr>
        <w:spacing w:after="120" w:before="120" w:line="288" w:lineRule="auto"/>
        <w:jc w:val="left"/>
        <w:rPr/>
      </w:pPr>
      <w:r w:rsidDel="00000000" w:rsidR="00000000" w:rsidRPr="00000000">
        <w:rPr>
          <w:b w:val="1"/>
          <w:bCs w:val="1"/>
          <w:rtl w:val="0"/>
        </w:rPr>
        <w:t xml:space="preserve">Centennial Merchandise (T-shirts):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Dave proposed modern ordering system where members could choose different garments, colors, and styles while paying directly for any amount above cost of blank shirts</w:t>
      </w:r>
    </w:p>
    <w:p w:rsidR="00000000" w:rsidDel="00000000" w:rsidP="00000000" w:rsidRDefault="00000000" w:rsidRPr="00000000" w14:paraId="0000006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Dave to order blank shirt samples</w:t>
      </w:r>
    </w:p>
    <w:p w:rsidR="00000000" w:rsidDel="00000000" w:rsidP="00000000" w:rsidRDefault="00000000" w:rsidRPr="00000000" w14:paraId="0000006E">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Dave to send shirt distributor's website to board for input on shirt types/fabrics</w:t>
      </w:r>
    </w:p>
    <w:p w:rsidR="00000000" w:rsidDel="00000000" w:rsidP="00000000" w:rsidRDefault="00000000" w:rsidRPr="00000000" w14:paraId="0000006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Dave to circulate distributor's website to board for shirt selection input</w:t>
      </w:r>
    </w:p>
    <w:p w:rsidR="00000000" w:rsidDel="00000000" w:rsidP="00000000" w:rsidRDefault="00000000" w:rsidRPr="00000000" w14:paraId="00000070">
      <w:pPr>
        <w:spacing w:after="120" w:before="120" w:line="288" w:lineRule="auto"/>
        <w:jc w:val="left"/>
        <w:rPr/>
      </w:pPr>
      <w:r w:rsidDel="00000000" w:rsidR="00000000" w:rsidRPr="00000000">
        <w:rPr>
          <w:b w:val="1"/>
          <w:bCs w:val="1"/>
          <w:rtl w:val="0"/>
        </w:rPr>
        <w:t xml:space="preserve">Centennial Survey:</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Nancy to include centennial survey link in Trail Marker with live hyperlink</w:t>
      </w:r>
    </w:p>
    <w:p w:rsidR="00000000" w:rsidDel="00000000" w:rsidP="00000000" w:rsidRDefault="00000000" w:rsidRPr="00000000" w14:paraId="00000072">
      <w:pPr>
        <w:spacing w:after="120" w:before="120" w:line="288" w:lineRule="auto"/>
        <w:jc w:val="left"/>
        <w:rPr/>
      </w:pPr>
      <w:r w:rsidDel="00000000" w:rsidR="00000000" w:rsidRPr="00000000">
        <w:rPr>
          <w:rtl w:val="0"/>
        </w:rPr>
      </w:r>
    </w:p>
    <w:p w:rsidR="00000000" w:rsidDel="00000000" w:rsidP="00000000" w:rsidRDefault="00000000" w:rsidRPr="00000000" w14:paraId="00000073">
      <w:pPr>
        <w:spacing w:after="120" w:before="120" w:line="288" w:lineRule="auto"/>
        <w:jc w:val="left"/>
        <w:rPr/>
      </w:pPr>
      <w:r w:rsidDel="00000000" w:rsidR="00000000" w:rsidRPr="00000000">
        <w:rPr>
          <w:rtl w:val="0"/>
        </w:rPr>
        <w:t xml:space="preserve">B. Applicant Process Review</w:t>
      </w:r>
    </w:p>
    <w:p w:rsidR="00000000" w:rsidDel="00000000" w:rsidP="00000000" w:rsidRDefault="00000000" w:rsidRPr="00000000" w14:paraId="00000074">
      <w:pPr>
        <w:spacing w:after="120" w:before="120" w:line="288" w:lineRule="auto"/>
        <w:jc w:val="left"/>
        <w:rPr/>
      </w:pPr>
      <w:r w:rsidDel="00000000" w:rsidR="00000000" w:rsidRPr="00000000">
        <w:rPr>
          <w:b w:val="1"/>
          <w:bCs w:val="1"/>
          <w:rtl w:val="0"/>
        </w:rPr>
        <w:t xml:space="preserve">Motion:</w:t>
      </w:r>
      <w:r w:rsidDel="00000000" w:rsidR="00000000" w:rsidRPr="00000000">
        <w:rPr>
          <w:rtl w:val="0"/>
        </w:rPr>
        <w:t xml:space="preserve"> Establish ad hoc committee to review and propose streamlining/modification of applicant process.</w:t>
      </w:r>
    </w:p>
    <w:p w:rsidR="00000000" w:rsidDel="00000000" w:rsidP="00000000" w:rsidRDefault="00000000" w:rsidRPr="00000000" w14:paraId="00000075">
      <w:pPr>
        <w:spacing w:after="120" w:before="120" w:line="288" w:lineRule="auto"/>
        <w:jc w:val="left"/>
        <w:rPr/>
      </w:pPr>
      <w:r w:rsidDel="00000000" w:rsidR="00000000" w:rsidRPr="00000000">
        <w:rPr>
          <w:b w:val="1"/>
          <w:bCs w:val="1"/>
          <w:rtl w:val="0"/>
        </w:rPr>
        <w:t xml:space="preserve">Committee Members:</w:t>
      </w:r>
      <w:r w:rsidDel="00000000" w:rsidR="00000000" w:rsidRPr="00000000">
        <w:rPr>
          <w:rtl w:val="0"/>
        </w:rPr>
        <w:t xml:space="preserve"> Jerry, Kate, Dave, Ray, Ingrid</w:t>
      </w:r>
    </w:p>
    <w:p w:rsidR="00000000" w:rsidDel="00000000" w:rsidP="00000000" w:rsidRDefault="00000000" w:rsidRPr="00000000" w14:paraId="00000076">
      <w:pPr>
        <w:pBdr>
          <w:bottom w:color="000000" w:space="1" w:sz="6" w:val="single"/>
          <w:between w:color="000000" w:space="1" w:sz="6" w:val="single"/>
        </w:pBdr>
        <w:spacing w:after="120" w:before="120" w:line="288" w:lineRule="auto"/>
        <w:ind w:left="0" w:firstLine="0"/>
        <w:rPr/>
      </w:pPr>
      <w:r w:rsidDel="00000000" w:rsidR="00000000" w:rsidRPr="00000000">
        <w:rPr>
          <w:rtl w:val="0"/>
        </w:rPr>
      </w:r>
    </w:p>
    <w:p w:rsidR="00000000" w:rsidDel="00000000" w:rsidP="00000000" w:rsidRDefault="00000000" w:rsidRPr="00000000" w14:paraId="00000077">
      <w:pPr>
        <w:spacing w:after="120" w:before="120" w:line="288" w:lineRule="auto"/>
        <w:jc w:val="left"/>
        <w:rPr>
          <w:b w:val="1"/>
          <w:bCs w:val="1"/>
        </w:rPr>
      </w:pPr>
      <w:r w:rsidDel="00000000" w:rsidR="00000000" w:rsidRPr="00000000">
        <w:rPr>
          <w:b w:val="1"/>
          <w:bCs w:val="1"/>
          <w:rtl w:val="0"/>
        </w:rPr>
        <w:t xml:space="preserve">VI. Next Meeting</w:t>
      </w:r>
    </w:p>
    <w:p w:rsidR="00000000" w:rsidDel="00000000" w:rsidP="00000000" w:rsidRDefault="00000000" w:rsidRPr="00000000" w14:paraId="00000078">
      <w:pPr>
        <w:spacing w:after="120" w:before="120" w:line="288" w:lineRule="auto"/>
        <w:jc w:val="left"/>
        <w:rPr/>
      </w:pPr>
      <w:r w:rsidDel="00000000" w:rsidR="00000000" w:rsidRPr="00000000">
        <w:rPr>
          <w:b w:val="1"/>
          <w:bCs w:val="1"/>
          <w:rtl w:val="0"/>
        </w:rPr>
        <w:t xml:space="preserve">Date changed to </w:t>
      </w:r>
      <w:r w:rsidDel="00000000" w:rsidR="00000000" w:rsidRPr="00000000">
        <w:rPr>
          <w:rtl w:val="0"/>
        </w:rPr>
        <w:t xml:space="preserve">April 29th, 2026</w:t>
      </w:r>
    </w:p>
    <w:p w:rsidR="00000000" w:rsidDel="00000000" w:rsidP="00000000" w:rsidRDefault="00000000" w:rsidRPr="00000000" w14:paraId="00000079">
      <w:pPr>
        <w:pBdr>
          <w:bottom w:color="000000" w:space="1" w:sz="6" w:val="single"/>
          <w:between w:color="000000" w:space="1" w:sz="6" w:val="single"/>
        </w:pBdr>
        <w:spacing w:after="120" w:before="120" w:line="288" w:lineRule="auto"/>
        <w:ind w:left="0" w:firstLine="0"/>
        <w:rPr/>
      </w:pPr>
      <w:r w:rsidDel="00000000" w:rsidR="00000000" w:rsidRPr="00000000">
        <w:rPr>
          <w:rtl w:val="0"/>
        </w:rPr>
      </w:r>
    </w:p>
    <w:p w:rsidR="00000000" w:rsidDel="00000000" w:rsidP="00000000" w:rsidRDefault="00000000" w:rsidRPr="00000000" w14:paraId="0000007A">
      <w:pPr>
        <w:spacing w:after="120" w:before="120" w:line="288" w:lineRule="auto"/>
        <w:jc w:val="left"/>
        <w:rPr>
          <w:b w:val="1"/>
          <w:bCs w:val="1"/>
        </w:rPr>
      </w:pPr>
      <w:r w:rsidDel="00000000" w:rsidR="00000000" w:rsidRPr="00000000">
        <w:rPr>
          <w:b w:val="1"/>
          <w:bCs w:val="1"/>
          <w:rtl w:val="0"/>
        </w:rPr>
        <w:t xml:space="preserve">VII. Action Items Summary</w:t>
      </w:r>
    </w:p>
    <w:tbl>
      <w:tblPr>
        <w:tblStyle w:val="Table1"/>
        <w:tblW w:w="9360.0" w:type="dxa"/>
        <w:jc w:val="left"/>
        <w:tblInd w:w="-115.0" w:type="dxa"/>
        <w:tblBorders>
          <w:top w:color="000000" w:space="0" w:sz="4" w:val="single"/>
          <w:bottom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7B">
            <w:pPr>
              <w:spacing w:after="120" w:before="120" w:line="288" w:lineRule="auto"/>
              <w:jc w:val="left"/>
              <w:rPr/>
            </w:pPr>
            <w:r w:rsidDel="00000000" w:rsidR="00000000" w:rsidRPr="00000000">
              <w:rPr>
                <w:b w:val="1"/>
                <w:bCs w:val="1"/>
                <w:rtl w:val="0"/>
              </w:rPr>
              <w:t xml:space="preserve">Responsible Party</w:t>
            </w:r>
            <w:r w:rsidDel="00000000" w:rsidR="00000000" w:rsidRPr="00000000">
              <w:rPr>
                <w:rtl w:val="0"/>
              </w:rPr>
            </w:r>
          </w:p>
        </w:tc>
        <w:tc>
          <w:tcPr/>
          <w:p w:rsidR="00000000" w:rsidDel="00000000" w:rsidP="00000000" w:rsidRDefault="00000000" w:rsidRPr="00000000" w14:paraId="0000007C">
            <w:pPr>
              <w:spacing w:after="120" w:before="120" w:line="288" w:lineRule="auto"/>
              <w:jc w:val="left"/>
              <w:rPr/>
            </w:pPr>
            <w:r w:rsidDel="00000000" w:rsidR="00000000" w:rsidRPr="00000000">
              <w:rPr>
                <w:b w:val="1"/>
                <w:bCs w:val="1"/>
                <w:rtl w:val="0"/>
              </w:rPr>
              <w:t xml:space="preserve">Action Item</w:t>
            </w:r>
            <w:r w:rsidDel="00000000" w:rsidR="00000000" w:rsidRPr="00000000">
              <w:rPr>
                <w:rtl w:val="0"/>
              </w:rPr>
            </w:r>
          </w:p>
        </w:tc>
        <w:tc>
          <w:tcPr/>
          <w:p w:rsidR="00000000" w:rsidDel="00000000" w:rsidP="00000000" w:rsidRDefault="00000000" w:rsidRPr="00000000" w14:paraId="0000007D">
            <w:pPr>
              <w:spacing w:after="120" w:before="120" w:line="288" w:lineRule="auto"/>
              <w:jc w:val="left"/>
              <w:rPr/>
            </w:pPr>
            <w:r w:rsidDel="00000000" w:rsidR="00000000" w:rsidRPr="00000000">
              <w:rPr>
                <w:b w:val="1"/>
                <w:bCs w:val="1"/>
                <w:rtl w:val="0"/>
              </w:rPr>
              <w:t xml:space="preserve">Deadline</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E">
            <w:pPr>
              <w:spacing w:after="120" w:before="120" w:line="288" w:lineRule="auto"/>
              <w:jc w:val="left"/>
              <w:rPr/>
            </w:pPr>
            <w:r w:rsidDel="00000000" w:rsidR="00000000" w:rsidRPr="00000000">
              <w:rPr>
                <w:rtl w:val="0"/>
              </w:rPr>
              <w:t xml:space="preserve">Suzanne</w:t>
            </w:r>
          </w:p>
        </w:tc>
        <w:tc>
          <w:tcPr/>
          <w:p w:rsidR="00000000" w:rsidDel="00000000" w:rsidP="00000000" w:rsidRDefault="00000000" w:rsidRPr="00000000" w14:paraId="0000007F">
            <w:pPr>
              <w:spacing w:after="120" w:before="120" w:line="288" w:lineRule="auto"/>
              <w:jc w:val="left"/>
              <w:rPr/>
            </w:pPr>
            <w:r w:rsidDel="00000000" w:rsidR="00000000" w:rsidRPr="00000000">
              <w:rPr>
                <w:rtl w:val="0"/>
              </w:rPr>
              <w:t xml:space="preserve">Prepare and send financial statement of activity for current fiscal year (January 1 onward)</w:t>
            </w:r>
          </w:p>
        </w:tc>
        <w:tc>
          <w:tcPr/>
          <w:p w:rsidR="00000000" w:rsidDel="00000000" w:rsidP="00000000" w:rsidRDefault="00000000" w:rsidRPr="00000000" w14:paraId="00000080">
            <w:pPr>
              <w:spacing w:after="120" w:before="120" w:line="288" w:lineRule="auto"/>
              <w:jc w:val="left"/>
              <w:rPr/>
            </w:pPr>
            <w:r w:rsidDel="00000000" w:rsidR="00000000" w:rsidRPr="00000000">
              <w:rPr>
                <w:rtl w:val="0"/>
              </w:rPr>
              <w:t xml:space="preserve">Next board meeting</w:t>
            </w:r>
          </w:p>
        </w:tc>
      </w:tr>
      <w:tr>
        <w:trPr>
          <w:cantSplit w:val="0"/>
          <w:trHeight w:val="300" w:hRule="atLeast"/>
          <w:tblHeader w:val="0"/>
        </w:trPr>
        <w:tc>
          <w:tcPr/>
          <w:p w:rsidR="00000000" w:rsidDel="00000000" w:rsidP="00000000" w:rsidRDefault="00000000" w:rsidRPr="00000000" w14:paraId="00000081">
            <w:pPr>
              <w:spacing w:after="120" w:before="120" w:line="288" w:lineRule="auto"/>
              <w:jc w:val="left"/>
              <w:rPr/>
            </w:pPr>
            <w:r w:rsidDel="00000000" w:rsidR="00000000" w:rsidRPr="00000000">
              <w:rPr>
                <w:rtl w:val="0"/>
              </w:rPr>
              <w:t xml:space="preserve">Kate</w:t>
            </w:r>
          </w:p>
        </w:tc>
        <w:tc>
          <w:tcPr/>
          <w:p w:rsidR="00000000" w:rsidDel="00000000" w:rsidP="00000000" w:rsidRDefault="00000000" w:rsidRPr="00000000" w14:paraId="00000082">
            <w:pPr>
              <w:spacing w:after="120" w:before="120" w:line="288" w:lineRule="auto"/>
              <w:jc w:val="left"/>
              <w:rPr/>
            </w:pPr>
            <w:r w:rsidDel="00000000" w:rsidR="00000000" w:rsidRPr="00000000">
              <w:rPr>
                <w:rtl w:val="0"/>
              </w:rPr>
              <w:t xml:space="preserve">Update website forms and documents; coordinate with Ray for waterfront regulations</w:t>
            </w:r>
          </w:p>
        </w:tc>
        <w:tc>
          <w:tcPr/>
          <w:p w:rsidR="00000000" w:rsidDel="00000000" w:rsidP="00000000" w:rsidRDefault="00000000" w:rsidRPr="00000000" w14:paraId="00000083">
            <w:pPr>
              <w:spacing w:after="120" w:before="120" w:line="288" w:lineRule="auto"/>
              <w:jc w:val="left"/>
              <w:rPr/>
            </w:pPr>
            <w:r w:rsidDel="00000000" w:rsidR="00000000" w:rsidRPr="00000000">
              <w:rPr>
                <w:rtl w:val="0"/>
              </w:rPr>
              <w:t xml:space="preserve">Ongoing</w:t>
            </w:r>
          </w:p>
        </w:tc>
      </w:tr>
      <w:tr>
        <w:trPr>
          <w:cantSplit w:val="0"/>
          <w:trHeight w:val="300" w:hRule="atLeast"/>
          <w:tblHeader w:val="0"/>
        </w:trPr>
        <w:tc>
          <w:tcPr/>
          <w:p w:rsidR="00000000" w:rsidDel="00000000" w:rsidP="00000000" w:rsidRDefault="00000000" w:rsidRPr="00000000" w14:paraId="00000084">
            <w:pPr>
              <w:spacing w:after="120" w:before="120" w:line="288" w:lineRule="auto"/>
              <w:jc w:val="left"/>
              <w:rPr/>
            </w:pPr>
            <w:r w:rsidDel="00000000" w:rsidR="00000000" w:rsidRPr="00000000">
              <w:rPr>
                <w:rtl w:val="0"/>
              </w:rPr>
              <w:t xml:space="preserve">Kate</w:t>
            </w:r>
          </w:p>
        </w:tc>
        <w:tc>
          <w:tcPr/>
          <w:p w:rsidR="00000000" w:rsidDel="00000000" w:rsidP="00000000" w:rsidRDefault="00000000" w:rsidRPr="00000000" w14:paraId="00000085">
            <w:pPr>
              <w:spacing w:after="120" w:before="120" w:line="288" w:lineRule="auto"/>
              <w:jc w:val="left"/>
              <w:rPr/>
            </w:pPr>
            <w:r w:rsidDel="00000000" w:rsidR="00000000" w:rsidRPr="00000000">
              <w:rPr>
                <w:rtl w:val="0"/>
              </w:rPr>
              <w:t xml:space="preserve">Send email blast about Palm Sunday hike</w:t>
            </w:r>
          </w:p>
        </w:tc>
        <w:tc>
          <w:tcPr/>
          <w:p w:rsidR="00000000" w:rsidDel="00000000" w:rsidP="00000000" w:rsidRDefault="00000000" w:rsidRPr="00000000" w14:paraId="00000086">
            <w:pPr>
              <w:spacing w:after="120" w:before="120" w:line="288" w:lineRule="auto"/>
              <w:jc w:val="left"/>
              <w:rPr/>
            </w:pPr>
            <w:r w:rsidDel="00000000" w:rsidR="00000000" w:rsidRPr="00000000">
              <w:rPr>
                <w:rtl w:val="0"/>
              </w:rPr>
              <w:t xml:space="preserve">DONE</w:t>
            </w:r>
          </w:p>
        </w:tc>
      </w:tr>
      <w:tr>
        <w:trPr>
          <w:cantSplit w:val="0"/>
          <w:trHeight w:val="300" w:hRule="atLeast"/>
          <w:tblHeader w:val="0"/>
        </w:trPr>
        <w:tc>
          <w:tcPr/>
          <w:p w:rsidR="00000000" w:rsidDel="00000000" w:rsidP="00000000" w:rsidRDefault="00000000" w:rsidRPr="00000000" w14:paraId="00000087">
            <w:pPr>
              <w:spacing w:after="120" w:before="120" w:line="288" w:lineRule="auto"/>
              <w:jc w:val="left"/>
              <w:rPr/>
            </w:pPr>
            <w:r w:rsidDel="00000000" w:rsidR="00000000" w:rsidRPr="00000000">
              <w:rPr>
                <w:rtl w:val="0"/>
              </w:rPr>
              <w:t xml:space="preserve">Kate</w:t>
            </w:r>
          </w:p>
        </w:tc>
        <w:tc>
          <w:tcPr/>
          <w:p w:rsidR="00000000" w:rsidDel="00000000" w:rsidP="00000000" w:rsidRDefault="00000000" w:rsidRPr="00000000" w14:paraId="00000088">
            <w:pPr>
              <w:spacing w:after="120" w:before="120" w:line="288" w:lineRule="auto"/>
              <w:jc w:val="left"/>
              <w:rPr/>
            </w:pPr>
            <w:r w:rsidDel="00000000" w:rsidR="00000000" w:rsidRPr="00000000">
              <w:rPr>
                <w:rtl w:val="0"/>
              </w:rPr>
              <w:t xml:space="preserve">Research and propose method for conducting online auction</w:t>
            </w:r>
          </w:p>
        </w:tc>
        <w:tc>
          <w:tcPr/>
          <w:p w:rsidR="00000000" w:rsidDel="00000000" w:rsidP="00000000" w:rsidRDefault="00000000" w:rsidRPr="00000000" w14:paraId="00000089">
            <w:pPr>
              <w:spacing w:after="120" w:before="120" w:line="288" w:lineRule="auto"/>
              <w:jc w:val="left"/>
              <w:rPr/>
            </w:pPr>
            <w:r w:rsidDel="00000000" w:rsidR="00000000" w:rsidRPr="00000000">
              <w:rPr>
                <w:rtl w:val="0"/>
              </w:rPr>
              <w:t xml:space="preserve">TBD</w:t>
            </w:r>
          </w:p>
        </w:tc>
      </w:tr>
      <w:tr>
        <w:trPr>
          <w:cantSplit w:val="0"/>
          <w:trHeight w:val="300" w:hRule="atLeast"/>
          <w:tblHeader w:val="0"/>
        </w:trPr>
        <w:tc>
          <w:tcPr/>
          <w:p w:rsidR="00000000" w:rsidDel="00000000" w:rsidP="00000000" w:rsidRDefault="00000000" w:rsidRPr="00000000" w14:paraId="0000008A">
            <w:pPr>
              <w:spacing w:after="120" w:before="120" w:line="288" w:lineRule="auto"/>
              <w:jc w:val="left"/>
              <w:rPr/>
            </w:pPr>
            <w:r w:rsidDel="00000000" w:rsidR="00000000" w:rsidRPr="00000000">
              <w:rPr>
                <w:rtl w:val="0"/>
              </w:rPr>
              <w:t xml:space="preserve">Kate</w:t>
            </w:r>
          </w:p>
        </w:tc>
        <w:tc>
          <w:tcPr/>
          <w:p w:rsidR="00000000" w:rsidDel="00000000" w:rsidP="00000000" w:rsidRDefault="00000000" w:rsidRPr="00000000" w14:paraId="0000008B">
            <w:pPr>
              <w:spacing w:after="120" w:before="120" w:line="288" w:lineRule="auto"/>
              <w:jc w:val="left"/>
              <w:rPr/>
            </w:pPr>
            <w:r w:rsidDel="00000000" w:rsidR="00000000" w:rsidRPr="00000000">
              <w:rPr>
                <w:rtl w:val="0"/>
              </w:rPr>
              <w:t xml:space="preserve">Attempt to modify centennial logo to include deciduous trees</w:t>
            </w:r>
          </w:p>
        </w:tc>
        <w:tc>
          <w:tcPr/>
          <w:p w:rsidR="00000000" w:rsidDel="00000000" w:rsidP="00000000" w:rsidRDefault="00000000" w:rsidRPr="00000000" w14:paraId="0000008C">
            <w:pPr>
              <w:spacing w:after="120" w:before="120" w:line="288" w:lineRule="auto"/>
              <w:jc w:val="left"/>
              <w:rPr/>
            </w:pPr>
            <w:r w:rsidDel="00000000" w:rsidR="00000000" w:rsidRPr="00000000">
              <w:rPr>
                <w:rtl w:val="0"/>
              </w:rPr>
              <w:t xml:space="preserve">TBD</w:t>
            </w:r>
          </w:p>
        </w:tc>
      </w:tr>
      <w:tr>
        <w:trPr>
          <w:cantSplit w:val="0"/>
          <w:trHeight w:val="300" w:hRule="atLeast"/>
          <w:tblHeader w:val="0"/>
        </w:trPr>
        <w:tc>
          <w:tcPr/>
          <w:p w:rsidR="00000000" w:rsidDel="00000000" w:rsidP="00000000" w:rsidRDefault="00000000" w:rsidRPr="00000000" w14:paraId="0000008D">
            <w:pPr>
              <w:spacing w:after="120" w:before="120" w:line="288" w:lineRule="auto"/>
              <w:jc w:val="left"/>
              <w:rPr/>
            </w:pPr>
            <w:r w:rsidDel="00000000" w:rsidR="00000000" w:rsidRPr="00000000">
              <w:rPr>
                <w:rtl w:val="0"/>
              </w:rPr>
              <w:t xml:space="preserve">Ray</w:t>
            </w:r>
          </w:p>
        </w:tc>
        <w:tc>
          <w:tcPr/>
          <w:p w:rsidR="00000000" w:rsidDel="00000000" w:rsidP="00000000" w:rsidRDefault="00000000" w:rsidRPr="00000000" w14:paraId="0000008E">
            <w:pPr>
              <w:spacing w:after="120" w:before="120" w:line="288" w:lineRule="auto"/>
              <w:jc w:val="left"/>
              <w:rPr/>
            </w:pPr>
            <w:r w:rsidDel="00000000" w:rsidR="00000000" w:rsidRPr="00000000">
              <w:rPr>
                <w:rtl w:val="0"/>
              </w:rPr>
              <w:t xml:space="preserve">Send current waterfront regulations document to Kate</w:t>
            </w:r>
          </w:p>
        </w:tc>
        <w:tc>
          <w:tcPr/>
          <w:p w:rsidR="00000000" w:rsidDel="00000000" w:rsidP="00000000" w:rsidRDefault="00000000" w:rsidRPr="00000000" w14:paraId="0000008F">
            <w:pPr>
              <w:spacing w:after="120" w:before="120" w:line="288" w:lineRule="auto"/>
              <w:jc w:val="left"/>
              <w:rPr/>
            </w:pPr>
            <w:r w:rsidDel="00000000" w:rsidR="00000000" w:rsidRPr="00000000">
              <w:rPr>
                <w:rtl w:val="0"/>
              </w:rPr>
              <w:t xml:space="preserve">ASAP</w:t>
            </w:r>
          </w:p>
        </w:tc>
      </w:tr>
      <w:tr>
        <w:trPr>
          <w:cantSplit w:val="0"/>
          <w:trHeight w:val="300" w:hRule="atLeast"/>
          <w:tblHeader w:val="0"/>
        </w:trPr>
        <w:tc>
          <w:tcPr/>
          <w:p w:rsidR="00000000" w:rsidDel="00000000" w:rsidP="00000000" w:rsidRDefault="00000000" w:rsidRPr="00000000" w14:paraId="00000090">
            <w:pPr>
              <w:spacing w:after="120" w:before="120" w:line="288" w:lineRule="auto"/>
              <w:jc w:val="left"/>
              <w:rPr/>
            </w:pPr>
            <w:r w:rsidDel="00000000" w:rsidR="00000000" w:rsidRPr="00000000">
              <w:rPr>
                <w:rtl w:val="0"/>
              </w:rPr>
              <w:t xml:space="preserve">Ray</w:t>
            </w:r>
          </w:p>
        </w:tc>
        <w:tc>
          <w:tcPr/>
          <w:p w:rsidR="00000000" w:rsidDel="00000000" w:rsidP="00000000" w:rsidRDefault="00000000" w:rsidRPr="00000000" w14:paraId="00000091">
            <w:pPr>
              <w:spacing w:after="120" w:before="120" w:line="288" w:lineRule="auto"/>
              <w:jc w:val="left"/>
              <w:rPr/>
            </w:pPr>
            <w:r w:rsidDel="00000000" w:rsidR="00000000" w:rsidRPr="00000000">
              <w:rPr>
                <w:rtl w:val="0"/>
              </w:rPr>
              <w:t xml:space="preserve">Include information about 50-year membership card in Trail Marker</w:t>
            </w:r>
          </w:p>
        </w:tc>
        <w:tc>
          <w:tcPr/>
          <w:p w:rsidR="00000000" w:rsidDel="00000000" w:rsidP="00000000" w:rsidRDefault="00000000" w:rsidRPr="00000000" w14:paraId="00000092">
            <w:pPr>
              <w:spacing w:after="120" w:before="120" w:line="288" w:lineRule="auto"/>
              <w:jc w:val="left"/>
              <w:rPr/>
            </w:pPr>
            <w:r w:rsidDel="00000000" w:rsidR="00000000" w:rsidRPr="00000000">
              <w:rPr>
                <w:rtl w:val="0"/>
              </w:rPr>
              <w:t xml:space="preserve">Next issue</w:t>
            </w:r>
          </w:p>
        </w:tc>
      </w:tr>
      <w:tr>
        <w:trPr>
          <w:cantSplit w:val="0"/>
          <w:trHeight w:val="300" w:hRule="atLeast"/>
          <w:tblHeader w:val="0"/>
        </w:trPr>
        <w:tc>
          <w:tcPr/>
          <w:p w:rsidR="00000000" w:rsidDel="00000000" w:rsidP="00000000" w:rsidRDefault="00000000" w:rsidRPr="00000000" w14:paraId="00000093">
            <w:pPr>
              <w:spacing w:after="120" w:before="120" w:line="288" w:lineRule="auto"/>
              <w:jc w:val="left"/>
              <w:rPr/>
            </w:pPr>
            <w:r w:rsidDel="00000000" w:rsidR="00000000" w:rsidRPr="00000000">
              <w:rPr>
                <w:rtl w:val="0"/>
              </w:rPr>
              <w:t xml:space="preserve">Dave</w:t>
            </w:r>
          </w:p>
        </w:tc>
        <w:tc>
          <w:tcPr/>
          <w:p w:rsidR="00000000" w:rsidDel="00000000" w:rsidP="00000000" w:rsidRDefault="00000000" w:rsidRPr="00000000" w14:paraId="00000094">
            <w:pPr>
              <w:spacing w:after="120" w:before="120" w:line="288" w:lineRule="auto"/>
              <w:jc w:val="left"/>
              <w:rPr/>
            </w:pPr>
            <w:r w:rsidDel="00000000" w:rsidR="00000000" w:rsidRPr="00000000">
              <w:rPr>
                <w:rtl w:val="0"/>
              </w:rPr>
              <w:t xml:space="preserve">Write up blurb for Trail Marker about campfire and food storage policies</w:t>
            </w:r>
          </w:p>
        </w:tc>
        <w:tc>
          <w:tcPr/>
          <w:p w:rsidR="00000000" w:rsidDel="00000000" w:rsidP="00000000" w:rsidRDefault="00000000" w:rsidRPr="00000000" w14:paraId="00000095">
            <w:pPr>
              <w:spacing w:after="120" w:before="120" w:line="288" w:lineRule="auto"/>
              <w:jc w:val="left"/>
              <w:rPr/>
            </w:pPr>
            <w:r w:rsidDel="00000000" w:rsidR="00000000" w:rsidRPr="00000000">
              <w:rPr>
                <w:rtl w:val="0"/>
              </w:rPr>
              <w:t xml:space="preserve">Next issue</w:t>
            </w:r>
          </w:p>
        </w:tc>
      </w:tr>
      <w:tr>
        <w:trPr>
          <w:cantSplit w:val="0"/>
          <w:trHeight w:val="300" w:hRule="atLeast"/>
          <w:tblHeader w:val="0"/>
        </w:trPr>
        <w:tc>
          <w:tcPr/>
          <w:p w:rsidR="00000000" w:rsidDel="00000000" w:rsidP="00000000" w:rsidRDefault="00000000" w:rsidRPr="00000000" w14:paraId="00000096">
            <w:pPr>
              <w:spacing w:after="120" w:before="120" w:line="288" w:lineRule="auto"/>
              <w:jc w:val="left"/>
              <w:rPr/>
            </w:pPr>
            <w:r w:rsidDel="00000000" w:rsidR="00000000" w:rsidRPr="00000000">
              <w:rPr>
                <w:rtl w:val="0"/>
              </w:rPr>
              <w:t xml:space="preserve">Dave</w:t>
            </w:r>
          </w:p>
        </w:tc>
        <w:tc>
          <w:tcPr/>
          <w:p w:rsidR="00000000" w:rsidDel="00000000" w:rsidP="00000000" w:rsidRDefault="00000000" w:rsidRPr="00000000" w14:paraId="00000097">
            <w:pPr>
              <w:spacing w:after="120" w:before="120" w:line="288" w:lineRule="auto"/>
              <w:jc w:val="left"/>
              <w:rPr/>
            </w:pPr>
            <w:r w:rsidDel="00000000" w:rsidR="00000000" w:rsidRPr="00000000">
              <w:rPr>
                <w:rtl w:val="0"/>
              </w:rPr>
              <w:t xml:space="preserve">Text Greg about missing gate at Ruby Jolliffe Way</w:t>
            </w:r>
          </w:p>
        </w:tc>
        <w:tc>
          <w:tcPr/>
          <w:p w:rsidR="00000000" w:rsidDel="00000000" w:rsidP="00000000" w:rsidRDefault="00000000" w:rsidRPr="00000000" w14:paraId="00000098">
            <w:pPr>
              <w:spacing w:after="120" w:before="120" w:line="288" w:lineRule="auto"/>
              <w:jc w:val="left"/>
              <w:rPr/>
            </w:pPr>
            <w:r w:rsidDel="00000000" w:rsidR="00000000" w:rsidRPr="00000000">
              <w:rPr>
                <w:rtl w:val="0"/>
              </w:rPr>
              <w:t xml:space="preserve">ASAP</w:t>
            </w:r>
          </w:p>
        </w:tc>
      </w:tr>
      <w:tr>
        <w:trPr>
          <w:cantSplit w:val="0"/>
          <w:trHeight w:val="300" w:hRule="atLeast"/>
          <w:tblHeader w:val="0"/>
        </w:trPr>
        <w:tc>
          <w:tcPr/>
          <w:p w:rsidR="00000000" w:rsidDel="00000000" w:rsidP="00000000" w:rsidRDefault="00000000" w:rsidRPr="00000000" w14:paraId="00000099">
            <w:pPr>
              <w:spacing w:after="120" w:before="120" w:line="288" w:lineRule="auto"/>
              <w:jc w:val="left"/>
              <w:rPr/>
            </w:pPr>
            <w:r w:rsidDel="00000000" w:rsidR="00000000" w:rsidRPr="00000000">
              <w:rPr>
                <w:rtl w:val="0"/>
              </w:rPr>
              <w:t xml:space="preserve">Dave</w:t>
            </w:r>
          </w:p>
        </w:tc>
        <w:tc>
          <w:tcPr/>
          <w:p w:rsidR="00000000" w:rsidDel="00000000" w:rsidP="00000000" w:rsidRDefault="00000000" w:rsidRPr="00000000" w14:paraId="0000009A">
            <w:pPr>
              <w:spacing w:after="120" w:before="120" w:line="288" w:lineRule="auto"/>
              <w:jc w:val="left"/>
              <w:rPr/>
            </w:pPr>
            <w:r w:rsidDel="00000000" w:rsidR="00000000" w:rsidRPr="00000000">
              <w:rPr>
                <w:rtl w:val="0"/>
              </w:rPr>
              <w:t xml:space="preserve">Move backdoor camera to monitor main gate area</w:t>
            </w:r>
          </w:p>
        </w:tc>
        <w:tc>
          <w:tcPr/>
          <w:p w:rsidR="00000000" w:rsidDel="00000000" w:rsidP="00000000" w:rsidRDefault="00000000" w:rsidRPr="00000000" w14:paraId="0000009B">
            <w:pPr>
              <w:spacing w:after="120" w:before="120" w:line="288" w:lineRule="auto"/>
              <w:jc w:val="left"/>
              <w:rPr/>
            </w:pPr>
            <w:r w:rsidDel="00000000" w:rsidR="00000000" w:rsidRPr="00000000">
              <w:rPr>
                <w:rtl w:val="0"/>
              </w:rPr>
              <w:t xml:space="preserve">ASAP</w:t>
            </w:r>
          </w:p>
        </w:tc>
      </w:tr>
      <w:tr>
        <w:trPr>
          <w:cantSplit w:val="0"/>
          <w:trHeight w:val="300" w:hRule="atLeast"/>
          <w:tblHeader w:val="0"/>
        </w:trPr>
        <w:tc>
          <w:tcPr/>
          <w:p w:rsidR="00000000" w:rsidDel="00000000" w:rsidP="00000000" w:rsidRDefault="00000000" w:rsidRPr="00000000" w14:paraId="0000009C">
            <w:pPr>
              <w:spacing w:after="120" w:before="120" w:line="288" w:lineRule="auto"/>
              <w:jc w:val="left"/>
              <w:rPr/>
            </w:pPr>
            <w:r w:rsidDel="00000000" w:rsidR="00000000" w:rsidRPr="00000000">
              <w:rPr>
                <w:rtl w:val="0"/>
              </w:rPr>
              <w:t xml:space="preserve">Dave</w:t>
            </w:r>
          </w:p>
        </w:tc>
        <w:tc>
          <w:tcPr/>
          <w:p w:rsidR="00000000" w:rsidDel="00000000" w:rsidP="00000000" w:rsidRDefault="00000000" w:rsidRPr="00000000" w14:paraId="0000009D">
            <w:pPr>
              <w:spacing w:after="120" w:before="120" w:line="288" w:lineRule="auto"/>
              <w:jc w:val="left"/>
              <w:rPr/>
            </w:pPr>
            <w:r w:rsidDel="00000000" w:rsidR="00000000" w:rsidRPr="00000000">
              <w:rPr>
                <w:rtl w:val="0"/>
              </w:rPr>
              <w:t xml:space="preserve">Order blank shirt samples for centennial merchandise</w:t>
            </w:r>
          </w:p>
        </w:tc>
        <w:tc>
          <w:tcPr/>
          <w:p w:rsidR="00000000" w:rsidDel="00000000" w:rsidP="00000000" w:rsidRDefault="00000000" w:rsidRPr="00000000" w14:paraId="0000009E">
            <w:pPr>
              <w:spacing w:after="120" w:before="120" w:line="288" w:lineRule="auto"/>
              <w:jc w:val="left"/>
              <w:rPr/>
            </w:pPr>
            <w:r w:rsidDel="00000000" w:rsidR="00000000" w:rsidRPr="00000000">
              <w:rPr>
                <w:rtl w:val="0"/>
              </w:rPr>
              <w:t xml:space="preserve">TBD</w:t>
            </w:r>
          </w:p>
        </w:tc>
      </w:tr>
      <w:tr>
        <w:trPr>
          <w:cantSplit w:val="0"/>
          <w:trHeight w:val="300" w:hRule="atLeast"/>
          <w:tblHeader w:val="0"/>
        </w:trPr>
        <w:tc>
          <w:tcPr/>
          <w:p w:rsidR="00000000" w:rsidDel="00000000" w:rsidP="00000000" w:rsidRDefault="00000000" w:rsidRPr="00000000" w14:paraId="0000009F">
            <w:pPr>
              <w:spacing w:after="120" w:before="120" w:line="288" w:lineRule="auto"/>
              <w:jc w:val="left"/>
              <w:rPr/>
            </w:pPr>
            <w:r w:rsidDel="00000000" w:rsidR="00000000" w:rsidRPr="00000000">
              <w:rPr>
                <w:rtl w:val="0"/>
              </w:rPr>
              <w:t xml:space="preserve">Dave</w:t>
            </w:r>
          </w:p>
        </w:tc>
        <w:tc>
          <w:tcPr/>
          <w:p w:rsidR="00000000" w:rsidDel="00000000" w:rsidP="00000000" w:rsidRDefault="00000000" w:rsidRPr="00000000" w14:paraId="000000A0">
            <w:pPr>
              <w:spacing w:after="120" w:before="120" w:line="288" w:lineRule="auto"/>
              <w:jc w:val="left"/>
              <w:rPr/>
            </w:pPr>
            <w:r w:rsidDel="00000000" w:rsidR="00000000" w:rsidRPr="00000000">
              <w:rPr>
                <w:rtl w:val="0"/>
              </w:rPr>
              <w:t xml:space="preserve">Circulate centennial logo file to Kate and distributor's website to board</w:t>
            </w:r>
          </w:p>
        </w:tc>
        <w:tc>
          <w:tcPr/>
          <w:p w:rsidR="00000000" w:rsidDel="00000000" w:rsidP="00000000" w:rsidRDefault="00000000" w:rsidRPr="00000000" w14:paraId="000000A1">
            <w:pPr>
              <w:spacing w:after="120" w:before="120" w:line="288" w:lineRule="auto"/>
              <w:jc w:val="left"/>
              <w:rPr/>
            </w:pPr>
            <w:r w:rsidDel="00000000" w:rsidR="00000000" w:rsidRPr="00000000">
              <w:rPr>
                <w:rtl w:val="0"/>
              </w:rPr>
              <w:t xml:space="preserve">ASAP</w:t>
            </w:r>
          </w:p>
        </w:tc>
      </w:tr>
      <w:tr>
        <w:trPr>
          <w:cantSplit w:val="0"/>
          <w:trHeight w:val="300" w:hRule="atLeast"/>
          <w:tblHeader w:val="0"/>
        </w:trPr>
        <w:tc>
          <w:tcPr/>
          <w:p w:rsidR="00000000" w:rsidDel="00000000" w:rsidP="00000000" w:rsidRDefault="00000000" w:rsidRPr="00000000" w14:paraId="000000A2">
            <w:pPr>
              <w:spacing w:after="120" w:before="120" w:line="288" w:lineRule="auto"/>
              <w:jc w:val="left"/>
              <w:rPr/>
            </w:pPr>
            <w:r w:rsidDel="00000000" w:rsidR="00000000" w:rsidRPr="00000000">
              <w:rPr>
                <w:rtl w:val="0"/>
              </w:rPr>
              <w:t xml:space="preserve">Andy</w:t>
            </w:r>
          </w:p>
        </w:tc>
        <w:tc>
          <w:tcPr/>
          <w:p w:rsidR="00000000" w:rsidDel="00000000" w:rsidP="00000000" w:rsidRDefault="00000000" w:rsidRPr="00000000" w14:paraId="000000A3">
            <w:pPr>
              <w:spacing w:after="120" w:before="120" w:line="288" w:lineRule="auto"/>
              <w:jc w:val="left"/>
              <w:rPr/>
            </w:pPr>
            <w:r w:rsidDel="00000000" w:rsidR="00000000" w:rsidRPr="00000000">
              <w:rPr>
                <w:rtl w:val="0"/>
              </w:rPr>
              <w:t xml:space="preserve">Send information about May 30th trail workday to Marty and Nancy</w:t>
            </w:r>
          </w:p>
        </w:tc>
        <w:tc>
          <w:tcPr/>
          <w:p w:rsidR="00000000" w:rsidDel="00000000" w:rsidP="00000000" w:rsidRDefault="00000000" w:rsidRPr="00000000" w14:paraId="000000A4">
            <w:pPr>
              <w:spacing w:after="120" w:before="120" w:line="288" w:lineRule="auto"/>
              <w:jc w:val="left"/>
              <w:rPr/>
            </w:pPr>
            <w:r w:rsidDel="00000000" w:rsidR="00000000" w:rsidRPr="00000000">
              <w:rPr>
                <w:rtl w:val="0"/>
              </w:rPr>
              <w:t xml:space="preserve">For Trail Marker</w:t>
            </w:r>
          </w:p>
        </w:tc>
      </w:tr>
      <w:tr>
        <w:trPr>
          <w:cantSplit w:val="0"/>
          <w:trHeight w:val="300" w:hRule="atLeast"/>
          <w:tblHeader w:val="0"/>
        </w:trPr>
        <w:tc>
          <w:tcPr/>
          <w:p w:rsidR="00000000" w:rsidDel="00000000" w:rsidP="00000000" w:rsidRDefault="00000000" w:rsidRPr="00000000" w14:paraId="000000A5">
            <w:pPr>
              <w:spacing w:after="120" w:before="120" w:line="288" w:lineRule="auto"/>
              <w:jc w:val="left"/>
              <w:rPr/>
            </w:pPr>
            <w:r w:rsidDel="00000000" w:rsidR="00000000" w:rsidRPr="00000000">
              <w:rPr>
                <w:rtl w:val="0"/>
              </w:rPr>
              <w:t xml:space="preserve">Andy</w:t>
            </w:r>
          </w:p>
        </w:tc>
        <w:tc>
          <w:tcPr/>
          <w:p w:rsidR="00000000" w:rsidDel="00000000" w:rsidP="00000000" w:rsidRDefault="00000000" w:rsidRPr="00000000" w14:paraId="000000A6">
            <w:pPr>
              <w:spacing w:after="120" w:before="120" w:line="288" w:lineRule="auto"/>
              <w:jc w:val="left"/>
              <w:rPr/>
            </w:pPr>
            <w:r w:rsidDel="00000000" w:rsidR="00000000" w:rsidRPr="00000000">
              <w:rPr>
                <w:rtl w:val="0"/>
              </w:rPr>
              <w:t xml:space="preserve">Coordinate with Marty to post May 9th bird hike on website</w:t>
            </w:r>
          </w:p>
        </w:tc>
        <w:tc>
          <w:tcPr/>
          <w:p w:rsidR="00000000" w:rsidDel="00000000" w:rsidP="00000000" w:rsidRDefault="00000000" w:rsidRPr="00000000" w14:paraId="000000A7">
            <w:pPr>
              <w:spacing w:after="120" w:before="120" w:line="288" w:lineRule="auto"/>
              <w:jc w:val="left"/>
              <w:rPr/>
            </w:pPr>
            <w:r w:rsidDel="00000000" w:rsidR="00000000" w:rsidRPr="00000000">
              <w:rPr>
                <w:rtl w:val="0"/>
              </w:rPr>
              <w:t xml:space="preserve">ASAP</w:t>
            </w:r>
          </w:p>
        </w:tc>
      </w:tr>
      <w:tr>
        <w:trPr>
          <w:cantSplit w:val="0"/>
          <w:trHeight w:val="300" w:hRule="atLeast"/>
          <w:tblHeader w:val="0"/>
        </w:trPr>
        <w:tc>
          <w:tcPr/>
          <w:p w:rsidR="00000000" w:rsidDel="00000000" w:rsidP="00000000" w:rsidRDefault="00000000" w:rsidRPr="00000000" w14:paraId="000000A8">
            <w:pPr>
              <w:spacing w:after="120" w:before="120" w:line="288" w:lineRule="auto"/>
              <w:jc w:val="left"/>
              <w:rPr/>
            </w:pPr>
            <w:r w:rsidDel="00000000" w:rsidR="00000000" w:rsidRPr="00000000">
              <w:rPr>
                <w:rtl w:val="0"/>
              </w:rPr>
              <w:t xml:space="preserve">Nancy</w:t>
            </w:r>
          </w:p>
        </w:tc>
        <w:tc>
          <w:tcPr/>
          <w:p w:rsidR="00000000" w:rsidDel="00000000" w:rsidP="00000000" w:rsidRDefault="00000000" w:rsidRPr="00000000" w14:paraId="000000A9">
            <w:pPr>
              <w:spacing w:after="120" w:before="120" w:line="288" w:lineRule="auto"/>
              <w:jc w:val="left"/>
              <w:rPr/>
            </w:pPr>
            <w:r w:rsidDel="00000000" w:rsidR="00000000" w:rsidRPr="00000000">
              <w:rPr>
                <w:rtl w:val="0"/>
              </w:rPr>
              <w:t xml:space="preserve">Include centennial survey link in Trail Marker with live hyperlink</w:t>
            </w:r>
          </w:p>
        </w:tc>
        <w:tc>
          <w:tcPr/>
          <w:p w:rsidR="00000000" w:rsidDel="00000000" w:rsidP="00000000" w:rsidRDefault="00000000" w:rsidRPr="00000000" w14:paraId="000000AA">
            <w:pPr>
              <w:spacing w:after="120" w:before="120" w:line="288" w:lineRule="auto"/>
              <w:jc w:val="left"/>
              <w:rPr/>
            </w:pPr>
            <w:r w:rsidDel="00000000" w:rsidR="00000000" w:rsidRPr="00000000">
              <w:rPr>
                <w:rtl w:val="0"/>
              </w:rPr>
              <w:t xml:space="preserve">Next issue</w:t>
            </w:r>
          </w:p>
        </w:tc>
      </w:tr>
      <w:tr>
        <w:trPr>
          <w:cantSplit w:val="0"/>
          <w:trHeight w:val="300" w:hRule="atLeast"/>
          <w:tblHeader w:val="0"/>
        </w:trPr>
        <w:tc>
          <w:tcPr/>
          <w:p w:rsidR="00000000" w:rsidDel="00000000" w:rsidP="00000000" w:rsidRDefault="00000000" w:rsidRPr="00000000" w14:paraId="000000AB">
            <w:pPr>
              <w:spacing w:after="120" w:before="120" w:line="288" w:lineRule="auto"/>
              <w:jc w:val="left"/>
              <w:rPr/>
            </w:pPr>
            <w:r w:rsidDel="00000000" w:rsidR="00000000" w:rsidRPr="00000000">
              <w:rPr>
                <w:rtl w:val="0"/>
              </w:rPr>
              <w:t xml:space="preserve">Ad hoc committee (Jerry, Kate, Dave, Ray, Ingrid)</w:t>
            </w:r>
          </w:p>
        </w:tc>
        <w:tc>
          <w:tcPr/>
          <w:p w:rsidR="00000000" w:rsidDel="00000000" w:rsidP="00000000" w:rsidRDefault="00000000" w:rsidRPr="00000000" w14:paraId="000000AC">
            <w:pPr>
              <w:spacing w:after="120" w:before="120" w:line="288" w:lineRule="auto"/>
              <w:jc w:val="left"/>
              <w:rPr/>
            </w:pPr>
            <w:r w:rsidDel="00000000" w:rsidR="00000000" w:rsidRPr="00000000">
              <w:rPr>
                <w:rtl w:val="0"/>
              </w:rPr>
              <w:t xml:space="preserve">Review and propose streamlining/modification of applicant process</w:t>
            </w:r>
          </w:p>
        </w:tc>
        <w:tc>
          <w:tcPr/>
          <w:p w:rsidR="00000000" w:rsidDel="00000000" w:rsidP="00000000" w:rsidRDefault="00000000" w:rsidRPr="00000000" w14:paraId="000000AD">
            <w:pPr>
              <w:spacing w:after="120" w:before="120" w:line="288" w:lineRule="auto"/>
              <w:jc w:val="left"/>
              <w:rPr/>
            </w:pPr>
            <w:r w:rsidDel="00000000" w:rsidR="00000000" w:rsidRPr="00000000">
              <w:rPr>
                <w:rtl w:val="0"/>
              </w:rPr>
              <w:t xml:space="preserve">TBD</w:t>
            </w:r>
          </w:p>
        </w:tc>
      </w:tr>
    </w:tbl>
    <w:p w:rsidR="00000000" w:rsidDel="00000000" w:rsidP="00000000" w:rsidRDefault="00000000" w:rsidRPr="00000000" w14:paraId="000000AE">
      <w:pPr>
        <w:spacing w:after="120" w:before="120" w:line="288" w:lineRule="auto"/>
        <w:jc w:val="left"/>
        <w:rPr>
          <w:b w:val="1"/>
          <w:bCs w:val="1"/>
        </w:rPr>
      </w:pPr>
      <w:r w:rsidDel="00000000" w:rsidR="00000000" w:rsidRPr="00000000">
        <w:rPr>
          <w:b w:val="1"/>
          <w:bCs w:val="1"/>
          <w:rtl w:val="0"/>
        </w:rPr>
        <w:t xml:space="preserve">VIII. Adjournment</w:t>
      </w:r>
    </w:p>
    <w:p w:rsidR="00000000" w:rsidDel="00000000" w:rsidP="00000000" w:rsidRDefault="00000000" w:rsidRPr="00000000" w14:paraId="000000AF">
      <w:pPr>
        <w:spacing w:after="120" w:before="120" w:line="288" w:lineRule="auto"/>
        <w:jc w:val="left"/>
        <w:rPr/>
      </w:pPr>
      <w:r w:rsidDel="00000000" w:rsidR="00000000" w:rsidRPr="00000000">
        <w:rPr>
          <w:rtl w:val="0"/>
        </w:rPr>
        <w:t xml:space="preserve">Meeting adjourned at 9:08 PM.</w:t>
      </w:r>
    </w:p>
    <w:p w:rsidR="00000000" w:rsidDel="00000000" w:rsidP="00000000" w:rsidRDefault="00000000" w:rsidRPr="00000000" w14:paraId="000000B0">
      <w:pPr>
        <w:spacing w:after="120" w:before="120" w:line="288" w:lineRule="auto"/>
        <w:jc w:val="left"/>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9">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character" w:styleId="Hyperlink">
    <w:name w:val="Hyperlink"/>
    <w:basedOn w:val="DefaultParagraphFont"/>
    <w:uiPriority w:val="99"/>
    <w:unhideWhenUsed w:val="1"/>
    <w:rsid w:val="4B85B35E"/>
    <w:rPr>
      <w:color w:val="467886"/>
      <w:u w:val="single"/>
    </w:rPr>
  </w:style>
  <w:style w:type="paragraph" w:styleId="ListParagraph">
    <w:name w:val="List Paragraph"/>
    <w:basedOn w:val="Normal"/>
    <w:uiPriority w:val="34"/>
    <w:qFormat w:val="1"/>
    <w:rsid w:val="22B6045E"/>
    <w:pPr>
      <w:spacing/>
      <w:ind w:left="720"/>
      <w:contextualSpacing w:val="1"/>
    </w:pPr>
  </w:style>
  <w:style w:type="paragraph" w:styleId="TOC1">
    <w:name w:val="toc 1"/>
    <w:basedOn w:val="Normal"/>
    <w:next w:val="Normal"/>
    <w:uiPriority w:val="39"/>
    <w:unhideWhenUsed w:val="1"/>
    <w:rsid w:val="4B19D2DD"/>
    <w:pPr>
      <w:spacing w:after="100"/>
    </w:pPr>
  </w:style>
  <w:style w:type="paragraph" w:styleId="TOC2">
    <w:name w:val="toc 2"/>
    <w:basedOn w:val="Normal"/>
    <w:next w:val="Normal"/>
    <w:uiPriority w:val="39"/>
    <w:unhideWhenUsed w:val="1"/>
    <w:rsid w:val="4B19D2DD"/>
    <w:pPr>
      <w:spacing w:after="100"/>
      <w:ind w:left="220"/>
    </w:pPr>
  </w:style>
  <w:style w:type="paragraph" w:styleId="TOC3">
    <w:name w:val="toc 3"/>
    <w:basedOn w:val="Normal"/>
    <w:next w:val="Normal"/>
    <w:uiPriority w:val="39"/>
    <w:unhideWhenUsed w:val="1"/>
    <w:rsid w:val="4B19D2DD"/>
    <w:pPr>
      <w:spacing w:after="100"/>
      <w:ind w:left="440"/>
    </w:pPr>
  </w:style>
  <w:style w:type="paragraph" w:styleId="TOC4">
    <w:name w:val="toc 4"/>
    <w:basedOn w:val="Normal"/>
    <w:next w:val="Normal"/>
    <w:uiPriority w:val="39"/>
    <w:unhideWhenUsed w:val="1"/>
    <w:rsid w:val="4B19D2DD"/>
    <w:pPr>
      <w:spacing w:after="100"/>
      <w:ind w:left="660"/>
    </w:pPr>
  </w:style>
  <w:style w:type="paragraph" w:styleId="TOC5">
    <w:name w:val="toc 5"/>
    <w:basedOn w:val="Normal"/>
    <w:next w:val="Normal"/>
    <w:uiPriority w:val="39"/>
    <w:unhideWhenUsed w:val="1"/>
    <w:rsid w:val="4B19D2DD"/>
    <w:pPr>
      <w:spacing w:after="100"/>
      <w:ind w:left="880"/>
    </w:pPr>
  </w:style>
  <w:style w:type="paragraph" w:styleId="TOC6">
    <w:name w:val="toc 6"/>
    <w:basedOn w:val="Normal"/>
    <w:next w:val="Normal"/>
    <w:uiPriority w:val="39"/>
    <w:unhideWhenUsed w:val="1"/>
    <w:rsid w:val="4B19D2DD"/>
    <w:pPr>
      <w:spacing w:after="100"/>
      <w:ind w:left="1100"/>
    </w:pPr>
  </w:style>
  <w:style w:type="paragraph" w:styleId="EndnoteText">
    <w:name w:val="endnote text"/>
    <w:basedOn w:val="Normal"/>
    <w:uiPriority w:val="99"/>
    <w:semiHidden w:val="1"/>
    <w:unhideWhenUsed w:val="1"/>
    <w:rsid w:val="7FB19044"/>
    <w:pPr>
      <w:spacing w:after="0" w:line="240" w:lineRule="auto"/>
    </w:pPr>
    <w:rPr>
      <w:sz w:val="20"/>
      <w:szCs w:val="20"/>
    </w:rPr>
  </w:style>
  <w:style w:type="character" w:styleId="EndnoteReference">
    <w:name w:val="endnote reference"/>
    <w:basedOn w:val="DefaultParagraphFont"/>
    <w:uiPriority w:val="99"/>
    <w:semiHidden w:val="1"/>
    <w:unhideWhenUsed w:val="1"/>
    <w:rPr>
      <w:vertAlign w:val="superscript"/>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9NSMndzNzHfJz0Qb1XxlpjONiw==">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